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31941" w14:textId="5EAA2B07" w:rsidR="00203371" w:rsidRPr="00203371" w:rsidRDefault="00203371" w:rsidP="007E0779">
      <w:pPr>
        <w:rPr>
          <w:rFonts w:ascii="Arial" w:eastAsia="Calibri" w:hAnsi="Arial" w:cs="Arial"/>
          <w:sz w:val="30"/>
          <w:szCs w:val="30"/>
        </w:rPr>
      </w:pPr>
      <w:r w:rsidRPr="00203371">
        <w:rPr>
          <w:rFonts w:ascii="Arial" w:eastAsia="Calibri" w:hAnsi="Arial" w:cs="Arial"/>
          <w:sz w:val="30"/>
          <w:szCs w:val="30"/>
        </w:rPr>
        <w:t>Sä</w:t>
      </w:r>
      <w:r w:rsidR="00E912E6" w:rsidRPr="00203371">
        <w:rPr>
          <w:rFonts w:ascii="Arial" w:eastAsia="Calibri" w:hAnsi="Arial" w:cs="Arial"/>
          <w:sz w:val="30"/>
          <w:szCs w:val="30"/>
        </w:rPr>
        <w:t>kerhetsrapport för låntagare av konst</w:t>
      </w:r>
      <w:r w:rsidRPr="00203371">
        <w:rPr>
          <w:rFonts w:ascii="Arial" w:eastAsia="Calibri" w:hAnsi="Arial" w:cs="Arial"/>
          <w:sz w:val="30"/>
          <w:szCs w:val="30"/>
        </w:rPr>
        <w:t xml:space="preserve"> från Nationalmuseum</w:t>
      </w:r>
    </w:p>
    <w:p w14:paraId="26CB5D48" w14:textId="77777777" w:rsidR="00203371" w:rsidRDefault="00203371" w:rsidP="007E0779">
      <w:pPr>
        <w:rPr>
          <w:rFonts w:ascii="Arial" w:eastAsia="Calibri" w:hAnsi="Arial" w:cs="Arial"/>
          <w:b/>
          <w:sz w:val="20"/>
          <w:szCs w:val="20"/>
        </w:rPr>
      </w:pPr>
    </w:p>
    <w:p w14:paraId="05AF9F33" w14:textId="779B95B6" w:rsidR="0021341D" w:rsidRDefault="00EC07E9" w:rsidP="007E0779">
      <w:pPr>
        <w:rPr>
          <w:rFonts w:ascii="Arial" w:eastAsia="Calibri" w:hAnsi="Arial" w:cs="Arial"/>
          <w:sz w:val="20"/>
          <w:szCs w:val="20"/>
        </w:rPr>
      </w:pPr>
      <w:r w:rsidRPr="00EC07E9">
        <w:rPr>
          <w:rFonts w:ascii="Arial" w:eastAsia="Calibri" w:hAnsi="Arial" w:cs="Arial"/>
          <w:b/>
          <w:sz w:val="20"/>
          <w:szCs w:val="20"/>
        </w:rPr>
        <w:t>Underlag för bedömning av konstverkens säkerhet</w:t>
      </w:r>
      <w:r>
        <w:rPr>
          <w:rFonts w:ascii="Arial" w:eastAsia="Calibri" w:hAnsi="Arial" w:cs="Arial"/>
          <w:sz w:val="20"/>
          <w:szCs w:val="20"/>
        </w:rPr>
        <w:br/>
      </w:r>
    </w:p>
    <w:p w14:paraId="3D7B0EA4" w14:textId="77777777" w:rsidR="00EC07E9" w:rsidRPr="00EC07E9" w:rsidRDefault="00EC07E9" w:rsidP="007E0779">
      <w:pPr>
        <w:rPr>
          <w:rFonts w:ascii="Arial" w:eastAsia="Calibri" w:hAnsi="Arial" w:cs="Arial"/>
          <w:sz w:val="20"/>
          <w:szCs w:val="20"/>
        </w:rPr>
      </w:pPr>
      <w:r w:rsidRPr="00EC07E9">
        <w:rPr>
          <w:rFonts w:ascii="Arial" w:eastAsia="Calibri" w:hAnsi="Arial" w:cs="Arial"/>
          <w:sz w:val="20"/>
          <w:szCs w:val="20"/>
        </w:rPr>
        <w:t>Myndighetens/i</w:t>
      </w:r>
      <w:r>
        <w:rPr>
          <w:rFonts w:ascii="Arial" w:eastAsia="Calibri" w:hAnsi="Arial" w:cs="Arial"/>
          <w:sz w:val="20"/>
          <w:szCs w:val="20"/>
        </w:rPr>
        <w:t>nstitutionens fullständiga namn</w:t>
      </w:r>
      <w:r w:rsidRPr="00EC07E9">
        <w:rPr>
          <w:rFonts w:ascii="Arial" w:eastAsia="Calibri" w:hAnsi="Arial" w:cs="Arial"/>
          <w:sz w:val="20"/>
          <w:szCs w:val="20"/>
        </w:rPr>
        <w:t xml:space="preserve">: </w:t>
      </w:r>
      <w:r w:rsidRPr="00EC07E9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C07E9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EC07E9">
        <w:rPr>
          <w:rFonts w:ascii="Arial" w:eastAsia="Calibri" w:hAnsi="Arial" w:cs="Arial"/>
          <w:sz w:val="20"/>
          <w:szCs w:val="20"/>
        </w:rPr>
      </w:r>
      <w:r w:rsidRPr="00EC07E9">
        <w:rPr>
          <w:rFonts w:ascii="Arial" w:eastAsia="Calibri" w:hAnsi="Arial" w:cs="Arial"/>
          <w:sz w:val="20"/>
          <w:szCs w:val="20"/>
        </w:rPr>
        <w:fldChar w:fldCharType="separate"/>
      </w:r>
      <w:bookmarkStart w:id="0" w:name="_GoBack"/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bookmarkEnd w:id="0"/>
      <w:r w:rsidRPr="00EC07E9">
        <w:rPr>
          <w:rFonts w:ascii="Arial" w:eastAsia="Calibri" w:hAnsi="Arial" w:cs="Arial"/>
          <w:sz w:val="20"/>
          <w:szCs w:val="20"/>
          <w:lang w:val="en-GB"/>
        </w:rPr>
        <w:fldChar w:fldCharType="end"/>
      </w:r>
    </w:p>
    <w:p w14:paraId="34ED7C60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15C93DB4" w14:textId="77777777" w:rsidR="00EC07E9" w:rsidRPr="00EC07E9" w:rsidRDefault="00EC07E9" w:rsidP="007E077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Postadress</w:t>
      </w:r>
      <w:r w:rsidRPr="00EC07E9">
        <w:rPr>
          <w:rFonts w:ascii="Arial" w:eastAsia="Calibri" w:hAnsi="Arial" w:cs="Arial"/>
          <w:sz w:val="20"/>
          <w:szCs w:val="20"/>
        </w:rPr>
        <w:t xml:space="preserve">: </w:t>
      </w:r>
      <w:r w:rsidRPr="00EC07E9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C07E9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EC07E9">
        <w:rPr>
          <w:rFonts w:ascii="Arial" w:eastAsia="Calibri" w:hAnsi="Arial" w:cs="Arial"/>
          <w:sz w:val="20"/>
          <w:szCs w:val="20"/>
        </w:rPr>
      </w:r>
      <w:r w:rsidRPr="00EC07E9">
        <w:rPr>
          <w:rFonts w:ascii="Arial" w:eastAsia="Calibri" w:hAnsi="Arial" w:cs="Arial"/>
          <w:sz w:val="20"/>
          <w:szCs w:val="20"/>
        </w:rPr>
        <w:fldChar w:fldCharType="separate"/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fldChar w:fldCharType="end"/>
      </w:r>
    </w:p>
    <w:p w14:paraId="6450D929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0CA7F1A2" w14:textId="77777777" w:rsidR="00EC07E9" w:rsidRPr="00EC07E9" w:rsidRDefault="00EC07E9" w:rsidP="007E077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Besöksadress</w:t>
      </w:r>
      <w:r w:rsidRPr="00EC07E9">
        <w:rPr>
          <w:rFonts w:ascii="Arial" w:eastAsia="Calibri" w:hAnsi="Arial" w:cs="Arial"/>
          <w:sz w:val="20"/>
          <w:szCs w:val="20"/>
        </w:rPr>
        <w:t xml:space="preserve">: </w:t>
      </w:r>
      <w:r w:rsidRPr="00EC07E9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C07E9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EC07E9">
        <w:rPr>
          <w:rFonts w:ascii="Arial" w:eastAsia="Calibri" w:hAnsi="Arial" w:cs="Arial"/>
          <w:sz w:val="20"/>
          <w:szCs w:val="20"/>
        </w:rPr>
      </w:r>
      <w:r w:rsidRPr="00EC07E9">
        <w:rPr>
          <w:rFonts w:ascii="Arial" w:eastAsia="Calibri" w:hAnsi="Arial" w:cs="Arial"/>
          <w:sz w:val="20"/>
          <w:szCs w:val="20"/>
        </w:rPr>
        <w:fldChar w:fldCharType="separate"/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fldChar w:fldCharType="end"/>
      </w:r>
    </w:p>
    <w:p w14:paraId="21ED915F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31EEA1DC" w14:textId="77777777" w:rsidR="00EC07E9" w:rsidRPr="00EC07E9" w:rsidRDefault="00EC07E9" w:rsidP="007E077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Leveransadress</w:t>
      </w:r>
      <w:r w:rsidR="00081606">
        <w:rPr>
          <w:rFonts w:ascii="Arial" w:eastAsia="Calibri" w:hAnsi="Arial" w:cs="Arial"/>
          <w:sz w:val="20"/>
          <w:szCs w:val="20"/>
        </w:rPr>
        <w:t xml:space="preserve"> </w:t>
      </w:r>
      <w:r w:rsidR="00081606" w:rsidRPr="00081606">
        <w:rPr>
          <w:rFonts w:ascii="Arial" w:eastAsia="Calibri" w:hAnsi="Arial" w:cs="Arial"/>
          <w:sz w:val="20"/>
          <w:szCs w:val="20"/>
        </w:rPr>
        <w:t>(för konstve</w:t>
      </w:r>
      <w:r w:rsidR="00081606">
        <w:rPr>
          <w:rFonts w:ascii="Arial" w:eastAsia="Calibri" w:hAnsi="Arial" w:cs="Arial"/>
          <w:sz w:val="20"/>
          <w:szCs w:val="20"/>
        </w:rPr>
        <w:t>rk, om annan än besöksadressen)</w:t>
      </w:r>
      <w:r>
        <w:rPr>
          <w:rFonts w:ascii="Arial" w:eastAsia="Calibri" w:hAnsi="Arial" w:cs="Arial"/>
          <w:sz w:val="20"/>
          <w:szCs w:val="20"/>
        </w:rPr>
        <w:t xml:space="preserve">: </w:t>
      </w:r>
      <w:r w:rsidRPr="00EC07E9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C07E9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EC07E9">
        <w:rPr>
          <w:rFonts w:ascii="Arial" w:eastAsia="Calibri" w:hAnsi="Arial" w:cs="Arial"/>
          <w:sz w:val="20"/>
          <w:szCs w:val="20"/>
        </w:rPr>
      </w:r>
      <w:r w:rsidRPr="00EC07E9">
        <w:rPr>
          <w:rFonts w:ascii="Arial" w:eastAsia="Calibri" w:hAnsi="Arial" w:cs="Arial"/>
          <w:sz w:val="20"/>
          <w:szCs w:val="20"/>
        </w:rPr>
        <w:fldChar w:fldCharType="separate"/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t> </w:t>
      </w:r>
      <w:r w:rsidRPr="00EC07E9">
        <w:rPr>
          <w:rFonts w:ascii="Arial" w:eastAsia="Calibri" w:hAnsi="Arial" w:cs="Arial"/>
          <w:sz w:val="20"/>
          <w:szCs w:val="20"/>
        </w:rPr>
        <w:fldChar w:fldCharType="end"/>
      </w:r>
    </w:p>
    <w:p w14:paraId="2AC43F2D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45B87B69" w14:textId="77777777" w:rsidR="00EC07E9" w:rsidRPr="00EC07E9" w:rsidRDefault="00773920" w:rsidP="007E077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Fakturaadress</w:t>
      </w:r>
      <w:r w:rsidR="00EC07E9" w:rsidRPr="00EC07E9">
        <w:rPr>
          <w:rFonts w:ascii="Arial" w:eastAsia="Calibri" w:hAnsi="Arial" w:cs="Arial"/>
          <w:sz w:val="20"/>
          <w:szCs w:val="20"/>
        </w:rPr>
        <w:t xml:space="preserve">: </w:t>
      </w:r>
      <w:r w:rsidR="00EC07E9" w:rsidRPr="00EC07E9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C07E9" w:rsidRPr="00EC07E9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EC07E9" w:rsidRPr="00EC07E9">
        <w:rPr>
          <w:rFonts w:ascii="Arial" w:eastAsia="Calibri" w:hAnsi="Arial" w:cs="Arial"/>
          <w:sz w:val="20"/>
          <w:szCs w:val="20"/>
        </w:rPr>
      </w:r>
      <w:r w:rsidR="00EC07E9" w:rsidRPr="00EC07E9">
        <w:rPr>
          <w:rFonts w:ascii="Arial" w:eastAsia="Calibri" w:hAnsi="Arial" w:cs="Arial"/>
          <w:sz w:val="20"/>
          <w:szCs w:val="20"/>
        </w:rPr>
        <w:fldChar w:fldCharType="separate"/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  <w:lang w:val="en-GB"/>
        </w:rPr>
        <w:fldChar w:fldCharType="end"/>
      </w:r>
    </w:p>
    <w:p w14:paraId="516351B8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6A42F33B" w14:textId="77777777" w:rsidR="00EC07E9" w:rsidRPr="00EC07E9" w:rsidRDefault="00773920" w:rsidP="007E077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Referens</w:t>
      </w:r>
      <w:r w:rsidR="00EC07E9" w:rsidRPr="00EC07E9">
        <w:rPr>
          <w:rFonts w:ascii="Arial" w:eastAsia="Calibri" w:hAnsi="Arial" w:cs="Arial"/>
          <w:sz w:val="20"/>
          <w:szCs w:val="20"/>
        </w:rPr>
        <w:t xml:space="preserve">: </w:t>
      </w:r>
      <w:r w:rsidR="00EC07E9" w:rsidRPr="00EC07E9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C07E9" w:rsidRPr="00EC07E9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EC07E9" w:rsidRPr="00EC07E9">
        <w:rPr>
          <w:rFonts w:ascii="Arial" w:eastAsia="Calibri" w:hAnsi="Arial" w:cs="Arial"/>
          <w:sz w:val="20"/>
          <w:szCs w:val="20"/>
        </w:rPr>
      </w:r>
      <w:r w:rsidR="00EC07E9" w:rsidRPr="00EC07E9">
        <w:rPr>
          <w:rFonts w:ascii="Arial" w:eastAsia="Calibri" w:hAnsi="Arial" w:cs="Arial"/>
          <w:sz w:val="20"/>
          <w:szCs w:val="20"/>
        </w:rPr>
        <w:fldChar w:fldCharType="separate"/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  <w:lang w:val="en-GB"/>
        </w:rPr>
        <w:fldChar w:fldCharType="end"/>
      </w:r>
    </w:p>
    <w:p w14:paraId="257A1426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5763B6FE" w14:textId="77777777" w:rsidR="00EC07E9" w:rsidRPr="00773920" w:rsidRDefault="00773920" w:rsidP="007E077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Telefon</w:t>
      </w:r>
      <w:r w:rsidR="00EC07E9" w:rsidRPr="00EC07E9">
        <w:rPr>
          <w:rFonts w:ascii="Arial" w:eastAsia="Calibri" w:hAnsi="Arial" w:cs="Arial"/>
          <w:sz w:val="20"/>
          <w:szCs w:val="20"/>
        </w:rPr>
        <w:t xml:space="preserve">: </w:t>
      </w:r>
      <w:r w:rsidR="00EC07E9" w:rsidRPr="00EC07E9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C07E9" w:rsidRPr="00EC07E9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EC07E9" w:rsidRPr="00EC07E9">
        <w:rPr>
          <w:rFonts w:ascii="Arial" w:eastAsia="Calibri" w:hAnsi="Arial" w:cs="Arial"/>
          <w:sz w:val="20"/>
          <w:szCs w:val="20"/>
        </w:rPr>
      </w:r>
      <w:r w:rsidR="00EC07E9" w:rsidRPr="00EC07E9">
        <w:rPr>
          <w:rFonts w:ascii="Arial" w:eastAsia="Calibri" w:hAnsi="Arial" w:cs="Arial"/>
          <w:sz w:val="20"/>
          <w:szCs w:val="20"/>
        </w:rPr>
        <w:fldChar w:fldCharType="separate"/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</w:rPr>
        <w:t> </w:t>
      </w:r>
      <w:r w:rsidR="00EC07E9" w:rsidRPr="00EC07E9">
        <w:rPr>
          <w:rFonts w:ascii="Arial" w:eastAsia="Calibri" w:hAnsi="Arial" w:cs="Arial"/>
          <w:sz w:val="20"/>
          <w:szCs w:val="20"/>
          <w:lang w:val="en-GB"/>
        </w:rPr>
        <w:fldChar w:fldCharType="end"/>
      </w:r>
    </w:p>
    <w:p w14:paraId="2770092A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101C5066" w14:textId="77777777" w:rsidR="00773920" w:rsidRPr="00773920" w:rsidRDefault="00773920" w:rsidP="007E0779">
      <w:pPr>
        <w:rPr>
          <w:rFonts w:ascii="Arial" w:eastAsia="Calibri" w:hAnsi="Arial" w:cs="Arial"/>
          <w:sz w:val="20"/>
          <w:szCs w:val="20"/>
        </w:rPr>
      </w:pPr>
      <w:r w:rsidRPr="00773920">
        <w:rPr>
          <w:rFonts w:ascii="Arial" w:eastAsia="Calibri" w:hAnsi="Arial" w:cs="Arial"/>
          <w:sz w:val="20"/>
          <w:szCs w:val="20"/>
        </w:rPr>
        <w:t xml:space="preserve">E-post: </w:t>
      </w:r>
      <w:r w:rsidRPr="00773920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73920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773920">
        <w:rPr>
          <w:rFonts w:ascii="Arial" w:eastAsia="Calibri" w:hAnsi="Arial" w:cs="Arial"/>
          <w:sz w:val="20"/>
          <w:szCs w:val="20"/>
        </w:rPr>
      </w:r>
      <w:r w:rsidRPr="00773920">
        <w:rPr>
          <w:rFonts w:ascii="Arial" w:eastAsia="Calibri" w:hAnsi="Arial" w:cs="Arial"/>
          <w:sz w:val="20"/>
          <w:szCs w:val="20"/>
        </w:rPr>
        <w:fldChar w:fldCharType="separate"/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fldChar w:fldCharType="end"/>
      </w:r>
    </w:p>
    <w:p w14:paraId="29451F1D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5BC76F01" w14:textId="77777777" w:rsidR="00773920" w:rsidRPr="00773920" w:rsidRDefault="00773920" w:rsidP="007E077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Organisationsnummer</w:t>
      </w:r>
      <w:r w:rsidRPr="00773920">
        <w:rPr>
          <w:rFonts w:ascii="Arial" w:eastAsia="Calibri" w:hAnsi="Arial" w:cs="Arial"/>
          <w:sz w:val="20"/>
          <w:szCs w:val="20"/>
        </w:rPr>
        <w:t xml:space="preserve">: </w:t>
      </w:r>
      <w:r w:rsidRPr="00773920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73920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773920">
        <w:rPr>
          <w:rFonts w:ascii="Arial" w:eastAsia="Calibri" w:hAnsi="Arial" w:cs="Arial"/>
          <w:sz w:val="20"/>
          <w:szCs w:val="20"/>
        </w:rPr>
      </w:r>
      <w:r w:rsidRPr="00773920">
        <w:rPr>
          <w:rFonts w:ascii="Arial" w:eastAsia="Calibri" w:hAnsi="Arial" w:cs="Arial"/>
          <w:sz w:val="20"/>
          <w:szCs w:val="20"/>
        </w:rPr>
        <w:fldChar w:fldCharType="separate"/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fldChar w:fldCharType="end"/>
      </w:r>
    </w:p>
    <w:p w14:paraId="0CFA608B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7C566C8A" w14:textId="77777777" w:rsidR="00773920" w:rsidRDefault="00773920" w:rsidP="007E077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Huvudman: </w:t>
      </w:r>
      <w:r>
        <w:rPr>
          <w:rFonts w:ascii="Arial" w:eastAsia="Calibri" w:hAnsi="Arial" w:cs="Arial"/>
          <w:sz w:val="20"/>
          <w:szCs w:val="20"/>
        </w:rPr>
        <w:tab/>
      </w:r>
      <w:r w:rsidRPr="0077392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77392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Pr="00773920">
        <w:rPr>
          <w:rFonts w:ascii="Arial" w:eastAsia="Calibri" w:hAnsi="Arial" w:cs="Arial"/>
          <w:sz w:val="20"/>
          <w:szCs w:val="20"/>
        </w:rPr>
        <w:fldChar w:fldCharType="end"/>
      </w:r>
      <w:r>
        <w:rPr>
          <w:rFonts w:ascii="Arial" w:eastAsia="Calibri" w:hAnsi="Arial" w:cs="Arial"/>
          <w:sz w:val="20"/>
          <w:szCs w:val="20"/>
        </w:rPr>
        <w:t xml:space="preserve"> Stat</w:t>
      </w:r>
      <w:r>
        <w:rPr>
          <w:rFonts w:ascii="Arial" w:eastAsia="Calibri" w:hAnsi="Arial" w:cs="Arial"/>
          <w:sz w:val="20"/>
          <w:szCs w:val="20"/>
        </w:rPr>
        <w:tab/>
      </w:r>
      <w:r w:rsidRPr="0077392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77392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Pr="00773920">
        <w:rPr>
          <w:rFonts w:ascii="Arial" w:eastAsia="Calibri" w:hAnsi="Arial" w:cs="Arial"/>
          <w:sz w:val="20"/>
          <w:szCs w:val="20"/>
        </w:rPr>
        <w:fldChar w:fldCharType="end"/>
      </w:r>
      <w:r>
        <w:rPr>
          <w:rFonts w:ascii="Arial" w:eastAsia="Calibri" w:hAnsi="Arial" w:cs="Arial"/>
          <w:sz w:val="20"/>
          <w:szCs w:val="20"/>
        </w:rPr>
        <w:t xml:space="preserve"> Kommun</w:t>
      </w:r>
      <w:r w:rsidRPr="00773920">
        <w:rPr>
          <w:rFonts w:ascii="Arial" w:eastAsia="Calibri" w:hAnsi="Arial" w:cs="Arial"/>
          <w:sz w:val="20"/>
          <w:szCs w:val="20"/>
        </w:rPr>
        <w:t xml:space="preserve"> </w:t>
      </w:r>
      <w:r w:rsidRPr="00773920">
        <w:rPr>
          <w:rFonts w:ascii="Arial" w:eastAsia="Calibri" w:hAnsi="Arial" w:cs="Arial"/>
          <w:sz w:val="20"/>
          <w:szCs w:val="20"/>
        </w:rPr>
        <w:tab/>
      </w:r>
      <w:r w:rsidRPr="0077392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411"/>
            <w:enabled/>
            <w:calcOnExit w:val="0"/>
            <w:checkBox>
              <w:sizeAuto/>
              <w:default w:val="0"/>
            </w:checkBox>
          </w:ffData>
        </w:fldChar>
      </w:r>
      <w:r w:rsidRPr="0077392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Pr="00773920">
        <w:rPr>
          <w:rFonts w:ascii="Arial" w:eastAsia="Calibri" w:hAnsi="Arial" w:cs="Arial"/>
          <w:sz w:val="20"/>
          <w:szCs w:val="20"/>
        </w:rPr>
        <w:fldChar w:fldCharType="end"/>
      </w:r>
      <w:r w:rsidRPr="00773920">
        <w:rPr>
          <w:rFonts w:ascii="Arial" w:eastAsia="Calibri" w:hAnsi="Arial" w:cs="Arial"/>
          <w:sz w:val="20"/>
          <w:szCs w:val="20"/>
        </w:rPr>
        <w:t xml:space="preserve"> Landsting </w:t>
      </w:r>
      <w:r w:rsidRPr="00773920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7392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77392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Pr="00773920">
        <w:rPr>
          <w:rFonts w:ascii="Arial" w:eastAsia="Calibri" w:hAnsi="Arial" w:cs="Arial"/>
          <w:sz w:val="20"/>
          <w:szCs w:val="20"/>
        </w:rPr>
        <w:fldChar w:fldCharType="end"/>
      </w:r>
      <w:r w:rsidRPr="0077392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Bolag</w:t>
      </w:r>
      <w:r w:rsidRPr="00773920"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ab/>
      </w:r>
    </w:p>
    <w:p w14:paraId="1A8EE53E" w14:textId="77777777" w:rsidR="00773920" w:rsidRDefault="00773920" w:rsidP="007E0779">
      <w:pPr>
        <w:ind w:firstLine="1304"/>
        <w:rPr>
          <w:rFonts w:ascii="Arial" w:eastAsia="Calibri" w:hAnsi="Arial" w:cs="Arial"/>
          <w:sz w:val="20"/>
          <w:szCs w:val="20"/>
        </w:rPr>
      </w:pPr>
      <w:r w:rsidRPr="0077392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411"/>
            <w:enabled/>
            <w:calcOnExit w:val="0"/>
            <w:checkBox>
              <w:sizeAuto/>
              <w:default w:val="0"/>
            </w:checkBox>
          </w:ffData>
        </w:fldChar>
      </w:r>
      <w:r w:rsidRPr="0077392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Pr="00773920">
        <w:rPr>
          <w:rFonts w:ascii="Arial" w:eastAsia="Calibri" w:hAnsi="Arial" w:cs="Arial"/>
          <w:sz w:val="20"/>
          <w:szCs w:val="20"/>
        </w:rPr>
        <w:fldChar w:fldCharType="end"/>
      </w:r>
      <w:r w:rsidRPr="00773920">
        <w:rPr>
          <w:rFonts w:ascii="Arial" w:eastAsia="Calibri" w:hAnsi="Arial" w:cs="Arial"/>
          <w:sz w:val="20"/>
          <w:szCs w:val="20"/>
        </w:rPr>
        <w:t xml:space="preserve"> Annat (specificera): </w:t>
      </w:r>
      <w:r w:rsidRPr="00773920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73920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773920">
        <w:rPr>
          <w:rFonts w:ascii="Arial" w:eastAsia="Calibri" w:hAnsi="Arial" w:cs="Arial"/>
          <w:sz w:val="20"/>
          <w:szCs w:val="20"/>
        </w:rPr>
      </w:r>
      <w:r w:rsidRPr="00773920">
        <w:rPr>
          <w:rFonts w:ascii="Arial" w:eastAsia="Calibri" w:hAnsi="Arial" w:cs="Arial"/>
          <w:sz w:val="20"/>
          <w:szCs w:val="20"/>
        </w:rPr>
        <w:fldChar w:fldCharType="separate"/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t> </w:t>
      </w:r>
      <w:r w:rsidRPr="00773920">
        <w:rPr>
          <w:rFonts w:ascii="Arial" w:eastAsia="Calibri" w:hAnsi="Arial" w:cs="Arial"/>
          <w:sz w:val="20"/>
          <w:szCs w:val="20"/>
        </w:rPr>
        <w:fldChar w:fldCharType="end"/>
      </w:r>
    </w:p>
    <w:p w14:paraId="76FD3FC8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6C84C7B3" w14:textId="77777777" w:rsidR="003B6B09" w:rsidRDefault="00081606" w:rsidP="007E077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Säkerhetsansvarig (om annan än institutionens chef)</w:t>
      </w:r>
      <w:r w:rsidR="003B6B09" w:rsidRPr="003B6B09">
        <w:rPr>
          <w:rFonts w:ascii="Arial" w:eastAsia="Calibri" w:hAnsi="Arial" w:cs="Arial"/>
          <w:sz w:val="20"/>
          <w:szCs w:val="20"/>
        </w:rPr>
        <w:t xml:space="preserve">: </w:t>
      </w:r>
      <w:r w:rsidR="003B6B09" w:rsidRPr="003B6B09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B6B09" w:rsidRPr="003B6B09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3B6B09" w:rsidRPr="003B6B09">
        <w:rPr>
          <w:rFonts w:ascii="Arial" w:eastAsia="Calibri" w:hAnsi="Arial" w:cs="Arial"/>
          <w:sz w:val="20"/>
          <w:szCs w:val="20"/>
        </w:rPr>
      </w:r>
      <w:r w:rsidR="003B6B09" w:rsidRPr="003B6B09">
        <w:rPr>
          <w:rFonts w:ascii="Arial" w:eastAsia="Calibri" w:hAnsi="Arial" w:cs="Arial"/>
          <w:sz w:val="20"/>
          <w:szCs w:val="20"/>
        </w:rPr>
        <w:fldChar w:fldCharType="separate"/>
      </w:r>
      <w:r w:rsidR="003B6B09" w:rsidRPr="003B6B09">
        <w:rPr>
          <w:rFonts w:ascii="Arial" w:eastAsia="Calibri" w:hAnsi="Arial" w:cs="Arial"/>
          <w:sz w:val="20"/>
          <w:szCs w:val="20"/>
        </w:rPr>
        <w:t> </w:t>
      </w:r>
      <w:r w:rsidR="003B6B09" w:rsidRPr="003B6B09">
        <w:rPr>
          <w:rFonts w:ascii="Arial" w:eastAsia="Calibri" w:hAnsi="Arial" w:cs="Arial"/>
          <w:sz w:val="20"/>
          <w:szCs w:val="20"/>
        </w:rPr>
        <w:t> </w:t>
      </w:r>
      <w:r w:rsidR="003B6B09" w:rsidRPr="003B6B09">
        <w:rPr>
          <w:rFonts w:ascii="Arial" w:eastAsia="Calibri" w:hAnsi="Arial" w:cs="Arial"/>
          <w:sz w:val="20"/>
          <w:szCs w:val="20"/>
        </w:rPr>
        <w:t> </w:t>
      </w:r>
      <w:r w:rsidR="003B6B09" w:rsidRPr="003B6B09">
        <w:rPr>
          <w:rFonts w:ascii="Arial" w:eastAsia="Calibri" w:hAnsi="Arial" w:cs="Arial"/>
          <w:sz w:val="20"/>
          <w:szCs w:val="20"/>
        </w:rPr>
        <w:t> </w:t>
      </w:r>
      <w:r w:rsidR="003B6B09" w:rsidRPr="003B6B09">
        <w:rPr>
          <w:rFonts w:ascii="Arial" w:eastAsia="Calibri" w:hAnsi="Arial" w:cs="Arial"/>
          <w:sz w:val="20"/>
          <w:szCs w:val="20"/>
        </w:rPr>
        <w:t> </w:t>
      </w:r>
      <w:r w:rsidR="003B6B09" w:rsidRPr="003B6B09">
        <w:rPr>
          <w:rFonts w:ascii="Arial" w:eastAsia="Calibri" w:hAnsi="Arial" w:cs="Arial"/>
          <w:sz w:val="20"/>
          <w:szCs w:val="20"/>
        </w:rPr>
        <w:fldChar w:fldCharType="end"/>
      </w:r>
    </w:p>
    <w:p w14:paraId="3CEE1B88" w14:textId="77777777" w:rsidR="00081606" w:rsidRDefault="00081606" w:rsidP="007E0779">
      <w:pPr>
        <w:rPr>
          <w:rFonts w:ascii="Arial" w:eastAsia="Calibri" w:hAnsi="Arial" w:cs="Arial"/>
          <w:sz w:val="20"/>
          <w:szCs w:val="20"/>
        </w:rPr>
      </w:pPr>
    </w:p>
    <w:p w14:paraId="15A313D7" w14:textId="77777777" w:rsidR="0021341D" w:rsidRDefault="0021341D" w:rsidP="007E0779">
      <w:pPr>
        <w:rPr>
          <w:rFonts w:ascii="Arial" w:eastAsia="Calibri" w:hAnsi="Arial" w:cs="Arial"/>
          <w:b/>
          <w:sz w:val="20"/>
          <w:szCs w:val="20"/>
        </w:rPr>
      </w:pPr>
    </w:p>
    <w:p w14:paraId="2C3CD402" w14:textId="77777777" w:rsidR="00081606" w:rsidRPr="00081606" w:rsidRDefault="00081606" w:rsidP="007E0779">
      <w:pPr>
        <w:rPr>
          <w:rFonts w:ascii="Arial" w:eastAsia="Calibri" w:hAnsi="Arial" w:cs="Arial"/>
          <w:b/>
          <w:sz w:val="20"/>
          <w:szCs w:val="20"/>
        </w:rPr>
      </w:pPr>
      <w:r w:rsidRPr="00081606">
        <w:rPr>
          <w:rFonts w:ascii="Arial" w:eastAsia="Calibri" w:hAnsi="Arial" w:cs="Arial"/>
          <w:b/>
          <w:sz w:val="20"/>
          <w:szCs w:val="20"/>
        </w:rPr>
        <w:t>Institutionen har utsett följande kontaktperson för den lånade konsten</w:t>
      </w:r>
    </w:p>
    <w:p w14:paraId="349E0D58" w14:textId="77777777" w:rsidR="0021341D" w:rsidRDefault="0021341D" w:rsidP="007E0779">
      <w:pPr>
        <w:rPr>
          <w:rFonts w:ascii="Arial" w:eastAsia="Calibri" w:hAnsi="Arial" w:cs="Arial"/>
          <w:sz w:val="20"/>
          <w:szCs w:val="20"/>
        </w:rPr>
      </w:pPr>
    </w:p>
    <w:p w14:paraId="2E72C0C9" w14:textId="77777777" w:rsidR="00081606" w:rsidRPr="00081606" w:rsidRDefault="00081606" w:rsidP="007E0779">
      <w:pPr>
        <w:rPr>
          <w:rFonts w:ascii="Arial" w:eastAsia="Calibri" w:hAnsi="Arial" w:cs="Arial"/>
          <w:sz w:val="20"/>
          <w:szCs w:val="20"/>
        </w:rPr>
      </w:pPr>
      <w:r w:rsidRPr="00081606">
        <w:rPr>
          <w:rFonts w:ascii="Arial" w:eastAsia="Calibri" w:hAnsi="Arial" w:cs="Arial"/>
          <w:sz w:val="20"/>
          <w:szCs w:val="20"/>
        </w:rPr>
        <w:t xml:space="preserve">Namn, titel: </w:t>
      </w:r>
      <w:r w:rsidRPr="00081606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81606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081606">
        <w:rPr>
          <w:rFonts w:ascii="Arial" w:eastAsia="Calibri" w:hAnsi="Arial" w:cs="Arial"/>
          <w:sz w:val="20"/>
          <w:szCs w:val="20"/>
        </w:rPr>
      </w:r>
      <w:r w:rsidRPr="00081606">
        <w:rPr>
          <w:rFonts w:ascii="Arial" w:eastAsia="Calibri" w:hAnsi="Arial" w:cs="Arial"/>
          <w:sz w:val="20"/>
          <w:szCs w:val="20"/>
        </w:rPr>
        <w:fldChar w:fldCharType="separate"/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fldChar w:fldCharType="end"/>
      </w:r>
    </w:p>
    <w:p w14:paraId="035AB45E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49C6295A" w14:textId="77777777" w:rsidR="00081606" w:rsidRPr="00081606" w:rsidRDefault="00081606" w:rsidP="007E0779">
      <w:pPr>
        <w:rPr>
          <w:rFonts w:ascii="Arial" w:eastAsia="Calibri" w:hAnsi="Arial" w:cs="Arial"/>
          <w:sz w:val="20"/>
          <w:szCs w:val="20"/>
        </w:rPr>
      </w:pPr>
      <w:r w:rsidRPr="00081606">
        <w:rPr>
          <w:rFonts w:ascii="Arial" w:eastAsia="Calibri" w:hAnsi="Arial" w:cs="Arial"/>
          <w:sz w:val="20"/>
          <w:szCs w:val="20"/>
        </w:rPr>
        <w:t>Tel</w:t>
      </w:r>
      <w:r>
        <w:rPr>
          <w:rFonts w:ascii="Arial" w:eastAsia="Calibri" w:hAnsi="Arial" w:cs="Arial"/>
          <w:sz w:val="20"/>
          <w:szCs w:val="20"/>
        </w:rPr>
        <w:t>efon</w:t>
      </w:r>
      <w:r w:rsidRPr="00081606">
        <w:rPr>
          <w:rFonts w:ascii="Arial" w:eastAsia="Calibri" w:hAnsi="Arial" w:cs="Arial"/>
          <w:sz w:val="20"/>
          <w:szCs w:val="20"/>
        </w:rPr>
        <w:t xml:space="preserve"> (arbete/mobil): </w:t>
      </w:r>
      <w:r w:rsidRPr="00081606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81606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081606">
        <w:rPr>
          <w:rFonts w:ascii="Arial" w:eastAsia="Calibri" w:hAnsi="Arial" w:cs="Arial"/>
          <w:sz w:val="20"/>
          <w:szCs w:val="20"/>
        </w:rPr>
      </w:r>
      <w:r w:rsidRPr="00081606">
        <w:rPr>
          <w:rFonts w:ascii="Arial" w:eastAsia="Calibri" w:hAnsi="Arial" w:cs="Arial"/>
          <w:sz w:val="20"/>
          <w:szCs w:val="20"/>
        </w:rPr>
        <w:fldChar w:fldCharType="separate"/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fldChar w:fldCharType="end"/>
      </w:r>
    </w:p>
    <w:p w14:paraId="522D4C2B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2ECFEBBB" w14:textId="77777777" w:rsidR="00081606" w:rsidRPr="00081606" w:rsidRDefault="00081606" w:rsidP="007E0779">
      <w:pPr>
        <w:rPr>
          <w:rFonts w:ascii="Arial" w:eastAsia="Calibri" w:hAnsi="Arial" w:cs="Arial"/>
          <w:sz w:val="20"/>
          <w:szCs w:val="20"/>
        </w:rPr>
      </w:pPr>
      <w:r w:rsidRPr="00081606">
        <w:rPr>
          <w:rFonts w:ascii="Arial" w:eastAsia="Calibri" w:hAnsi="Arial" w:cs="Arial"/>
          <w:sz w:val="20"/>
          <w:szCs w:val="20"/>
        </w:rPr>
        <w:t xml:space="preserve">E-post: </w:t>
      </w:r>
      <w:r w:rsidRPr="00081606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81606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081606">
        <w:rPr>
          <w:rFonts w:ascii="Arial" w:eastAsia="Calibri" w:hAnsi="Arial" w:cs="Arial"/>
          <w:sz w:val="20"/>
          <w:szCs w:val="20"/>
        </w:rPr>
      </w:r>
      <w:r w:rsidRPr="00081606">
        <w:rPr>
          <w:rFonts w:ascii="Arial" w:eastAsia="Calibri" w:hAnsi="Arial" w:cs="Arial"/>
          <w:sz w:val="20"/>
          <w:szCs w:val="20"/>
        </w:rPr>
        <w:fldChar w:fldCharType="separate"/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fldChar w:fldCharType="end"/>
      </w:r>
    </w:p>
    <w:p w14:paraId="7993442A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21AAFA4B" w14:textId="77777777" w:rsidR="00081606" w:rsidRPr="00081606" w:rsidRDefault="00081606" w:rsidP="007E0779">
      <w:pPr>
        <w:rPr>
          <w:rFonts w:ascii="Arial" w:eastAsia="Calibri" w:hAnsi="Arial" w:cs="Arial"/>
          <w:sz w:val="20"/>
          <w:szCs w:val="20"/>
        </w:rPr>
      </w:pPr>
      <w:r w:rsidRPr="00081606">
        <w:rPr>
          <w:rFonts w:ascii="Arial" w:eastAsia="Calibri" w:hAnsi="Arial" w:cs="Arial"/>
          <w:sz w:val="20"/>
          <w:szCs w:val="20"/>
        </w:rPr>
        <w:t>Ansvarar kontaktpersonen för inventering, registrering och skaderapportering?</w:t>
      </w:r>
    </w:p>
    <w:p w14:paraId="3750CC9D" w14:textId="77777777" w:rsidR="00081606" w:rsidRPr="00081606" w:rsidRDefault="00081606" w:rsidP="007E0779">
      <w:pPr>
        <w:ind w:firstLine="1304"/>
        <w:rPr>
          <w:rFonts w:ascii="Arial" w:eastAsia="Calibri" w:hAnsi="Arial" w:cs="Arial"/>
          <w:sz w:val="20"/>
          <w:szCs w:val="20"/>
        </w:rPr>
      </w:pPr>
      <w:r w:rsidRPr="00081606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081606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Pr="00081606">
        <w:rPr>
          <w:rFonts w:ascii="Arial" w:eastAsia="Calibri" w:hAnsi="Arial" w:cs="Arial"/>
          <w:sz w:val="20"/>
          <w:szCs w:val="20"/>
        </w:rPr>
        <w:fldChar w:fldCharType="end"/>
      </w:r>
      <w:r w:rsidRPr="0008160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Ja</w:t>
      </w:r>
      <w:r w:rsidRPr="00081606">
        <w:rPr>
          <w:rFonts w:ascii="Arial" w:eastAsia="Calibri" w:hAnsi="Arial" w:cs="Arial"/>
          <w:sz w:val="20"/>
          <w:szCs w:val="20"/>
        </w:rPr>
        <w:tab/>
      </w:r>
      <w:r w:rsidRPr="00081606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81606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Pr="00081606">
        <w:rPr>
          <w:rFonts w:ascii="Arial" w:eastAsia="Calibri" w:hAnsi="Arial" w:cs="Arial"/>
          <w:sz w:val="20"/>
          <w:szCs w:val="20"/>
        </w:rPr>
        <w:fldChar w:fldCharType="end"/>
      </w:r>
      <w:r w:rsidRPr="0008160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Nej </w:t>
      </w:r>
      <w:r>
        <w:rPr>
          <w:rFonts w:ascii="Arial" w:eastAsia="Calibri" w:hAnsi="Arial" w:cs="Arial"/>
          <w:sz w:val="20"/>
          <w:szCs w:val="20"/>
        </w:rPr>
        <w:tab/>
        <w:t>Om ne</w:t>
      </w:r>
      <w:r w:rsidRPr="00081606">
        <w:rPr>
          <w:rFonts w:ascii="Arial" w:eastAsia="Calibri" w:hAnsi="Arial" w:cs="Arial"/>
          <w:sz w:val="20"/>
          <w:szCs w:val="20"/>
        </w:rPr>
        <w:t>j</w:t>
      </w:r>
      <w:r>
        <w:rPr>
          <w:rFonts w:ascii="Arial" w:eastAsia="Calibri" w:hAnsi="Arial" w:cs="Arial"/>
          <w:sz w:val="20"/>
          <w:szCs w:val="20"/>
        </w:rPr>
        <w:t xml:space="preserve">, ange annan lösning: </w:t>
      </w:r>
      <w:r w:rsidRPr="00081606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81606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081606">
        <w:rPr>
          <w:rFonts w:ascii="Arial" w:eastAsia="Calibri" w:hAnsi="Arial" w:cs="Arial"/>
          <w:sz w:val="20"/>
          <w:szCs w:val="20"/>
        </w:rPr>
      </w:r>
      <w:r w:rsidRPr="00081606">
        <w:rPr>
          <w:rFonts w:ascii="Arial" w:eastAsia="Calibri" w:hAnsi="Arial" w:cs="Arial"/>
          <w:sz w:val="20"/>
          <w:szCs w:val="20"/>
        </w:rPr>
        <w:fldChar w:fldCharType="separate"/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t> </w:t>
      </w:r>
      <w:r w:rsidRPr="00081606">
        <w:rPr>
          <w:rFonts w:ascii="Arial" w:eastAsia="Calibri" w:hAnsi="Arial" w:cs="Arial"/>
          <w:sz w:val="20"/>
          <w:szCs w:val="20"/>
        </w:rPr>
        <w:fldChar w:fldCharType="end"/>
      </w:r>
    </w:p>
    <w:p w14:paraId="31C673CF" w14:textId="77777777" w:rsidR="0021341D" w:rsidRDefault="0021341D" w:rsidP="007E0779">
      <w:pPr>
        <w:rPr>
          <w:rFonts w:ascii="Arial" w:eastAsia="Calibri" w:hAnsi="Arial" w:cs="Arial"/>
          <w:b/>
          <w:sz w:val="20"/>
          <w:szCs w:val="20"/>
        </w:rPr>
      </w:pPr>
    </w:p>
    <w:p w14:paraId="25559EB2" w14:textId="77777777" w:rsidR="0021341D" w:rsidRDefault="0021341D" w:rsidP="007E0779">
      <w:pPr>
        <w:rPr>
          <w:rFonts w:ascii="Arial" w:eastAsia="Calibri" w:hAnsi="Arial" w:cs="Arial"/>
          <w:b/>
          <w:sz w:val="20"/>
          <w:szCs w:val="20"/>
        </w:rPr>
      </w:pPr>
    </w:p>
    <w:p w14:paraId="60B5EBFA" w14:textId="77777777" w:rsidR="00D4016B" w:rsidRPr="00D4016B" w:rsidRDefault="00D4016B" w:rsidP="007E0779">
      <w:pPr>
        <w:rPr>
          <w:rFonts w:ascii="Arial" w:eastAsia="Calibri" w:hAnsi="Arial" w:cs="Arial"/>
          <w:b/>
          <w:sz w:val="20"/>
          <w:szCs w:val="20"/>
        </w:rPr>
      </w:pPr>
      <w:r w:rsidRPr="00D4016B">
        <w:rPr>
          <w:rFonts w:ascii="Arial" w:eastAsia="Calibri" w:hAnsi="Arial" w:cs="Arial"/>
          <w:b/>
          <w:sz w:val="20"/>
          <w:szCs w:val="20"/>
        </w:rPr>
        <w:t>Instruktion gällande säkerhetsrapporten</w:t>
      </w:r>
    </w:p>
    <w:p w14:paraId="3E2AC371" w14:textId="77777777" w:rsidR="0021341D" w:rsidRDefault="0021341D" w:rsidP="007E0779">
      <w:pPr>
        <w:rPr>
          <w:rFonts w:ascii="Arial" w:eastAsia="Calibri" w:hAnsi="Arial" w:cs="Arial"/>
          <w:sz w:val="20"/>
          <w:szCs w:val="20"/>
        </w:rPr>
      </w:pPr>
    </w:p>
    <w:p w14:paraId="099895EE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Konstverk är känsliga och som museiföremål i statens ägo ska de bevaras till kommande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4016B">
        <w:rPr>
          <w:rFonts w:ascii="Arial" w:eastAsia="Calibri" w:hAnsi="Arial" w:cs="Arial"/>
          <w:sz w:val="20"/>
          <w:szCs w:val="20"/>
        </w:rPr>
        <w:t>generationer. Detta ställer krav på att de förvaras på ett sådant sätt att risken för skada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4016B">
        <w:rPr>
          <w:rFonts w:ascii="Arial" w:eastAsia="Calibri" w:hAnsi="Arial" w:cs="Arial"/>
          <w:sz w:val="20"/>
          <w:szCs w:val="20"/>
        </w:rPr>
        <w:t xml:space="preserve">och stöld minimeras. Säkerhetsrapporten är allmän handling med undantag av </w:t>
      </w:r>
      <w:r w:rsidRPr="009D3860">
        <w:rPr>
          <w:rFonts w:ascii="Arial" w:eastAsia="Calibri" w:hAnsi="Arial" w:cs="Arial"/>
          <w:sz w:val="20"/>
          <w:szCs w:val="20"/>
        </w:rPr>
        <w:t>de</w:t>
      </w:r>
      <w:r w:rsidR="00D015B8" w:rsidRPr="009D3860">
        <w:rPr>
          <w:rFonts w:ascii="Arial" w:eastAsia="Calibri" w:hAnsi="Arial" w:cs="Arial"/>
          <w:sz w:val="20"/>
          <w:szCs w:val="20"/>
        </w:rPr>
        <w:t xml:space="preserve"> </w:t>
      </w:r>
      <w:r w:rsidRPr="009D3860">
        <w:rPr>
          <w:rFonts w:ascii="Arial" w:eastAsia="Calibri" w:hAnsi="Arial" w:cs="Arial"/>
          <w:sz w:val="20"/>
          <w:szCs w:val="20"/>
        </w:rPr>
        <w:t>uppgifter</w:t>
      </w:r>
      <w:r w:rsidRPr="00D4016B">
        <w:rPr>
          <w:rFonts w:ascii="Arial" w:eastAsia="Calibri" w:hAnsi="Arial" w:cs="Arial"/>
          <w:sz w:val="20"/>
          <w:szCs w:val="20"/>
        </w:rPr>
        <w:t xml:space="preserve"> som skyddas av sekretesslagen (SFS 1980:100, kapitel 5, paragraf 2:1;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4016B">
        <w:rPr>
          <w:rFonts w:ascii="Arial" w:eastAsia="Calibri" w:hAnsi="Arial" w:cs="Arial"/>
          <w:sz w:val="20"/>
          <w:szCs w:val="20"/>
        </w:rPr>
        <w:t>Sekretess gäller för uppgift som lämnar eller kan bidra till upplysning om säkerhets- eller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4016B">
        <w:rPr>
          <w:rFonts w:ascii="Arial" w:eastAsia="Calibri" w:hAnsi="Arial" w:cs="Arial"/>
          <w:sz w:val="20"/>
          <w:szCs w:val="20"/>
        </w:rPr>
        <w:t>bevakningsåtgärd med avseende på punkt 1: byggnader eller andra anläggningar;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4016B">
        <w:rPr>
          <w:rFonts w:ascii="Arial" w:eastAsia="Calibri" w:hAnsi="Arial" w:cs="Arial"/>
          <w:sz w:val="20"/>
          <w:szCs w:val="20"/>
        </w:rPr>
        <w:t>lokaler eller inventarier, osv.)</w:t>
      </w:r>
    </w:p>
    <w:p w14:paraId="3DBC70B3" w14:textId="77777777" w:rsidR="00D4016B" w:rsidRDefault="00D4016B" w:rsidP="007E0779">
      <w:pPr>
        <w:rPr>
          <w:rFonts w:ascii="Arial" w:eastAsia="Calibri" w:hAnsi="Arial" w:cs="Arial"/>
          <w:sz w:val="20"/>
          <w:szCs w:val="20"/>
        </w:rPr>
      </w:pPr>
    </w:p>
    <w:p w14:paraId="013C676F" w14:textId="77777777" w:rsidR="00D4016B" w:rsidRPr="00EC7278" w:rsidRDefault="00D4016B" w:rsidP="007E0779">
      <w:pPr>
        <w:rPr>
          <w:rFonts w:ascii="Arial" w:eastAsia="Calibri" w:hAnsi="Arial" w:cs="Arial"/>
          <w:i/>
          <w:sz w:val="20"/>
          <w:szCs w:val="20"/>
        </w:rPr>
      </w:pPr>
      <w:r w:rsidRPr="00EC7278">
        <w:rPr>
          <w:rFonts w:ascii="Arial" w:eastAsia="Calibri" w:hAnsi="Arial" w:cs="Arial"/>
          <w:i/>
          <w:sz w:val="20"/>
          <w:szCs w:val="20"/>
        </w:rPr>
        <w:t xml:space="preserve">Sker förändringar som gör att några av de uppgifter ni lämnar inte längre är aktuella, måste ni snarast meddela detta till </w:t>
      </w:r>
      <w:r w:rsidR="00D015B8" w:rsidRPr="009D3860">
        <w:rPr>
          <w:rFonts w:ascii="Arial" w:eastAsia="Calibri" w:hAnsi="Arial" w:cs="Arial"/>
          <w:i/>
          <w:sz w:val="20"/>
          <w:szCs w:val="20"/>
        </w:rPr>
        <w:t>Nationalmuseum, avdelningen Samlingar och forskning</w:t>
      </w:r>
      <w:r w:rsidRPr="009D3860">
        <w:rPr>
          <w:rFonts w:ascii="Arial" w:eastAsia="Calibri" w:hAnsi="Arial" w:cs="Arial"/>
          <w:i/>
          <w:sz w:val="20"/>
          <w:szCs w:val="20"/>
        </w:rPr>
        <w:t>.</w:t>
      </w:r>
    </w:p>
    <w:p w14:paraId="0558D017" w14:textId="77777777" w:rsidR="00216F84" w:rsidRDefault="00216F84" w:rsidP="007E0779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3B33AFC4" w14:textId="77777777" w:rsidR="00D4016B" w:rsidRPr="00D4016B" w:rsidRDefault="00D4016B" w:rsidP="007E0779">
      <w:pPr>
        <w:rPr>
          <w:rFonts w:ascii="Arial" w:eastAsia="Calibri" w:hAnsi="Arial" w:cs="Arial"/>
          <w:b/>
          <w:bCs/>
          <w:sz w:val="20"/>
          <w:szCs w:val="20"/>
        </w:rPr>
      </w:pPr>
      <w:r w:rsidRPr="00D4016B">
        <w:rPr>
          <w:rFonts w:ascii="Arial" w:eastAsia="Calibri" w:hAnsi="Arial" w:cs="Arial"/>
          <w:b/>
          <w:bCs/>
          <w:sz w:val="20"/>
          <w:szCs w:val="20"/>
        </w:rPr>
        <w:lastRenderedPageBreak/>
        <w:t>Tillgänglighet</w:t>
      </w:r>
    </w:p>
    <w:p w14:paraId="48EAB406" w14:textId="77777777" w:rsidR="0021341D" w:rsidRDefault="0021341D" w:rsidP="007E0779">
      <w:pPr>
        <w:rPr>
          <w:rFonts w:ascii="Arial" w:eastAsia="Calibri" w:hAnsi="Arial" w:cs="Arial"/>
          <w:sz w:val="20"/>
          <w:szCs w:val="20"/>
        </w:rPr>
      </w:pPr>
    </w:p>
    <w:p w14:paraId="6F091F25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Har allmänheten fritt tillträde till de lokaler där konstverken placer</w:t>
      </w:r>
      <w:r w:rsidR="00EC7278">
        <w:rPr>
          <w:rFonts w:ascii="Arial" w:eastAsia="Calibri" w:hAnsi="Arial" w:cs="Arial"/>
          <w:sz w:val="20"/>
          <w:szCs w:val="20"/>
        </w:rPr>
        <w:t xml:space="preserve">as? </w:t>
      </w:r>
      <w:r w:rsidR="00EC7278">
        <w:rPr>
          <w:rFonts w:ascii="Arial" w:eastAsia="Calibri" w:hAnsi="Arial" w:cs="Arial"/>
          <w:sz w:val="20"/>
          <w:szCs w:val="20"/>
        </w:rPr>
        <w:tab/>
      </w:r>
      <w:r w:rsidR="00EC7278" w:rsidRPr="00EC7278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EC7278" w:rsidRPr="00EC727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EC7278" w:rsidRPr="00EC7278">
        <w:rPr>
          <w:rFonts w:ascii="Arial" w:eastAsia="Calibri" w:hAnsi="Arial" w:cs="Arial"/>
          <w:sz w:val="20"/>
          <w:szCs w:val="20"/>
        </w:rPr>
        <w:fldChar w:fldCharType="end"/>
      </w:r>
      <w:r w:rsidR="00EC7278" w:rsidRPr="00EC7278">
        <w:rPr>
          <w:rFonts w:ascii="Arial" w:eastAsia="Calibri" w:hAnsi="Arial" w:cs="Arial"/>
          <w:sz w:val="20"/>
          <w:szCs w:val="20"/>
        </w:rPr>
        <w:t xml:space="preserve"> Ja</w:t>
      </w:r>
      <w:r w:rsidR="00EC7278" w:rsidRPr="00EC7278">
        <w:rPr>
          <w:rFonts w:ascii="Arial" w:eastAsia="Calibri" w:hAnsi="Arial" w:cs="Arial"/>
          <w:sz w:val="20"/>
          <w:szCs w:val="20"/>
        </w:rPr>
        <w:tab/>
      </w:r>
      <w:r w:rsidR="00EC7278" w:rsidRPr="00EC7278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EC7278" w:rsidRPr="00EC727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EC7278" w:rsidRPr="00EC7278">
        <w:rPr>
          <w:rFonts w:ascii="Arial" w:eastAsia="Calibri" w:hAnsi="Arial" w:cs="Arial"/>
          <w:sz w:val="20"/>
          <w:szCs w:val="20"/>
        </w:rPr>
        <w:fldChar w:fldCharType="end"/>
      </w:r>
      <w:r w:rsidR="00EC7278" w:rsidRPr="00EC7278">
        <w:rPr>
          <w:rFonts w:ascii="Arial" w:eastAsia="Calibri" w:hAnsi="Arial" w:cs="Arial"/>
          <w:sz w:val="20"/>
          <w:szCs w:val="20"/>
        </w:rPr>
        <w:t xml:space="preserve"> Nej</w:t>
      </w:r>
    </w:p>
    <w:p w14:paraId="4BFCCDE5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3C73A2FB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Om ja, finns det bevakning av dessa utrymmen? Om så, hur?</w:t>
      </w:r>
      <w:r w:rsidR="00EC7278">
        <w:rPr>
          <w:rFonts w:ascii="Arial" w:eastAsia="Calibri" w:hAnsi="Arial" w:cs="Arial"/>
          <w:sz w:val="20"/>
          <w:szCs w:val="20"/>
        </w:rPr>
        <w:t xml:space="preserve"> </w:t>
      </w:r>
      <w:r w:rsidR="00EC7278" w:rsidRPr="00EC7278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C7278" w:rsidRPr="00EC7278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EC7278" w:rsidRPr="00EC7278">
        <w:rPr>
          <w:rFonts w:ascii="Arial" w:eastAsia="Calibri" w:hAnsi="Arial" w:cs="Arial"/>
          <w:sz w:val="20"/>
          <w:szCs w:val="20"/>
        </w:rPr>
      </w:r>
      <w:r w:rsidR="00EC7278" w:rsidRPr="00EC7278">
        <w:rPr>
          <w:rFonts w:ascii="Arial" w:eastAsia="Calibri" w:hAnsi="Arial" w:cs="Arial"/>
          <w:sz w:val="20"/>
          <w:szCs w:val="20"/>
        </w:rPr>
        <w:fldChar w:fldCharType="separate"/>
      </w:r>
      <w:r w:rsidR="00EC7278" w:rsidRPr="00EC7278">
        <w:rPr>
          <w:rFonts w:ascii="Arial" w:eastAsia="Calibri" w:hAnsi="Arial" w:cs="Arial"/>
          <w:sz w:val="20"/>
          <w:szCs w:val="20"/>
        </w:rPr>
        <w:t> </w:t>
      </w:r>
      <w:r w:rsidR="00EC7278" w:rsidRPr="00EC7278">
        <w:rPr>
          <w:rFonts w:ascii="Arial" w:eastAsia="Calibri" w:hAnsi="Arial" w:cs="Arial"/>
          <w:sz w:val="20"/>
          <w:szCs w:val="20"/>
        </w:rPr>
        <w:t> </w:t>
      </w:r>
      <w:r w:rsidR="00EC7278" w:rsidRPr="00EC7278">
        <w:rPr>
          <w:rFonts w:ascii="Arial" w:eastAsia="Calibri" w:hAnsi="Arial" w:cs="Arial"/>
          <w:sz w:val="20"/>
          <w:szCs w:val="20"/>
        </w:rPr>
        <w:t> </w:t>
      </w:r>
      <w:r w:rsidR="00EC7278" w:rsidRPr="00EC7278">
        <w:rPr>
          <w:rFonts w:ascii="Arial" w:eastAsia="Calibri" w:hAnsi="Arial" w:cs="Arial"/>
          <w:sz w:val="20"/>
          <w:szCs w:val="20"/>
        </w:rPr>
        <w:t> </w:t>
      </w:r>
      <w:r w:rsidR="00EC7278" w:rsidRPr="00EC7278">
        <w:rPr>
          <w:rFonts w:ascii="Arial" w:eastAsia="Calibri" w:hAnsi="Arial" w:cs="Arial"/>
          <w:sz w:val="20"/>
          <w:szCs w:val="20"/>
        </w:rPr>
        <w:t> </w:t>
      </w:r>
      <w:r w:rsidR="00EC7278" w:rsidRPr="00EC7278">
        <w:rPr>
          <w:rFonts w:ascii="Arial" w:eastAsia="Calibri" w:hAnsi="Arial" w:cs="Arial"/>
          <w:sz w:val="20"/>
          <w:szCs w:val="20"/>
        </w:rPr>
        <w:fldChar w:fldCharType="end"/>
      </w:r>
    </w:p>
    <w:p w14:paraId="3B405A64" w14:textId="77777777" w:rsidR="00216F84" w:rsidRDefault="00216F84" w:rsidP="007E0779">
      <w:pPr>
        <w:rPr>
          <w:rFonts w:ascii="Arial" w:eastAsia="Calibri" w:hAnsi="Arial" w:cs="Arial"/>
          <w:sz w:val="20"/>
          <w:szCs w:val="20"/>
        </w:rPr>
      </w:pPr>
    </w:p>
    <w:p w14:paraId="2ED874B0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Är entrén till lokalen låst eller olåst dagtid?</w:t>
      </w:r>
      <w:r w:rsidR="00EC7278">
        <w:rPr>
          <w:rFonts w:ascii="Arial" w:eastAsia="Calibri" w:hAnsi="Arial" w:cs="Arial"/>
          <w:sz w:val="20"/>
          <w:szCs w:val="20"/>
        </w:rPr>
        <w:t xml:space="preserve"> </w:t>
      </w:r>
      <w:r w:rsidR="00EC7278" w:rsidRPr="00EC7278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C7278" w:rsidRPr="00EC7278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EC7278" w:rsidRPr="00EC7278">
        <w:rPr>
          <w:rFonts w:ascii="Arial" w:eastAsia="Calibri" w:hAnsi="Arial" w:cs="Arial"/>
          <w:sz w:val="20"/>
          <w:szCs w:val="20"/>
        </w:rPr>
      </w:r>
      <w:r w:rsidR="00EC7278" w:rsidRPr="00EC7278">
        <w:rPr>
          <w:rFonts w:ascii="Arial" w:eastAsia="Calibri" w:hAnsi="Arial" w:cs="Arial"/>
          <w:sz w:val="20"/>
          <w:szCs w:val="20"/>
        </w:rPr>
        <w:fldChar w:fldCharType="separate"/>
      </w:r>
      <w:r w:rsidR="00EC7278" w:rsidRPr="00EC7278">
        <w:rPr>
          <w:rFonts w:ascii="Arial" w:eastAsia="Calibri" w:hAnsi="Arial" w:cs="Arial"/>
          <w:sz w:val="20"/>
          <w:szCs w:val="20"/>
        </w:rPr>
        <w:t> </w:t>
      </w:r>
      <w:r w:rsidR="00EC7278" w:rsidRPr="00EC7278">
        <w:rPr>
          <w:rFonts w:ascii="Arial" w:eastAsia="Calibri" w:hAnsi="Arial" w:cs="Arial"/>
          <w:sz w:val="20"/>
          <w:szCs w:val="20"/>
        </w:rPr>
        <w:t> </w:t>
      </w:r>
      <w:r w:rsidR="00EC7278" w:rsidRPr="00EC7278">
        <w:rPr>
          <w:rFonts w:ascii="Arial" w:eastAsia="Calibri" w:hAnsi="Arial" w:cs="Arial"/>
          <w:sz w:val="20"/>
          <w:szCs w:val="20"/>
        </w:rPr>
        <w:t> </w:t>
      </w:r>
      <w:r w:rsidR="00EC7278" w:rsidRPr="00EC7278">
        <w:rPr>
          <w:rFonts w:ascii="Arial" w:eastAsia="Calibri" w:hAnsi="Arial" w:cs="Arial"/>
          <w:sz w:val="20"/>
          <w:szCs w:val="20"/>
        </w:rPr>
        <w:t> </w:t>
      </w:r>
      <w:r w:rsidR="00EC7278" w:rsidRPr="00EC7278">
        <w:rPr>
          <w:rFonts w:ascii="Arial" w:eastAsia="Calibri" w:hAnsi="Arial" w:cs="Arial"/>
          <w:sz w:val="20"/>
          <w:szCs w:val="20"/>
        </w:rPr>
        <w:t> </w:t>
      </w:r>
      <w:r w:rsidR="00EC7278" w:rsidRPr="00EC7278">
        <w:rPr>
          <w:rFonts w:ascii="Arial" w:eastAsia="Calibri" w:hAnsi="Arial" w:cs="Arial"/>
          <w:sz w:val="20"/>
          <w:szCs w:val="20"/>
        </w:rPr>
        <w:fldChar w:fldCharType="end"/>
      </w:r>
    </w:p>
    <w:p w14:paraId="41014CEB" w14:textId="77777777" w:rsidR="0021341D" w:rsidRDefault="0021341D" w:rsidP="007E0779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69F0AA10" w14:textId="77777777" w:rsidR="0021341D" w:rsidRDefault="0021341D" w:rsidP="007E0779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50B907B8" w14:textId="77777777" w:rsidR="00D4016B" w:rsidRPr="00D4016B" w:rsidRDefault="00D4016B" w:rsidP="007E0779">
      <w:pPr>
        <w:rPr>
          <w:rFonts w:ascii="Arial" w:eastAsia="Calibri" w:hAnsi="Arial" w:cs="Arial"/>
          <w:b/>
          <w:bCs/>
          <w:sz w:val="20"/>
          <w:szCs w:val="20"/>
        </w:rPr>
      </w:pPr>
      <w:r w:rsidRPr="00D4016B">
        <w:rPr>
          <w:rFonts w:ascii="Arial" w:eastAsia="Calibri" w:hAnsi="Arial" w:cs="Arial"/>
          <w:b/>
          <w:bCs/>
          <w:sz w:val="20"/>
          <w:szCs w:val="20"/>
        </w:rPr>
        <w:t>Stöld/brand/larm</w:t>
      </w:r>
    </w:p>
    <w:p w14:paraId="656A0ADD" w14:textId="77777777" w:rsidR="0021341D" w:rsidRDefault="0021341D" w:rsidP="007E0779">
      <w:pPr>
        <w:rPr>
          <w:rFonts w:ascii="Arial" w:eastAsia="Calibri" w:hAnsi="Arial" w:cs="Arial"/>
          <w:sz w:val="20"/>
          <w:szCs w:val="20"/>
        </w:rPr>
      </w:pPr>
    </w:p>
    <w:p w14:paraId="302FA524" w14:textId="77777777" w:rsidR="007E0779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De lånade föremålen placeras i en byggnad av:</w:t>
      </w:r>
      <w:r w:rsidR="007E0779">
        <w:rPr>
          <w:rFonts w:ascii="Arial" w:eastAsia="Calibri" w:hAnsi="Arial" w:cs="Arial"/>
          <w:sz w:val="20"/>
          <w:szCs w:val="20"/>
        </w:rPr>
        <w:tab/>
      </w:r>
    </w:p>
    <w:p w14:paraId="2EDF1C4A" w14:textId="77777777" w:rsidR="00D4016B" w:rsidRPr="00D4016B" w:rsidRDefault="007E0779" w:rsidP="007E0779">
      <w:pPr>
        <w:ind w:firstLine="1304"/>
        <w:rPr>
          <w:rFonts w:ascii="Arial" w:eastAsia="Calibri" w:hAnsi="Arial" w:cs="Arial"/>
          <w:sz w:val="20"/>
          <w:szCs w:val="20"/>
        </w:rPr>
      </w:pPr>
      <w:r w:rsidRPr="007E0779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7E0779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Pr="007E0779">
        <w:rPr>
          <w:rFonts w:ascii="Arial" w:eastAsia="Calibri" w:hAnsi="Arial" w:cs="Arial"/>
          <w:sz w:val="20"/>
          <w:szCs w:val="20"/>
        </w:rPr>
        <w:fldChar w:fldCharType="end"/>
      </w:r>
      <w:r>
        <w:rPr>
          <w:rFonts w:ascii="Arial" w:eastAsia="Calibri" w:hAnsi="Arial" w:cs="Arial"/>
          <w:sz w:val="20"/>
          <w:szCs w:val="20"/>
        </w:rPr>
        <w:t xml:space="preserve"> T</w:t>
      </w:r>
      <w:r w:rsidR="00D4016B" w:rsidRPr="00D4016B">
        <w:rPr>
          <w:rFonts w:ascii="Arial" w:eastAsia="Calibri" w:hAnsi="Arial" w:cs="Arial"/>
          <w:sz w:val="20"/>
          <w:szCs w:val="20"/>
        </w:rPr>
        <w:t>ung konstruktion (betong e.d.)</w:t>
      </w:r>
      <w:r>
        <w:rPr>
          <w:rFonts w:ascii="Arial" w:eastAsia="Calibri" w:hAnsi="Arial" w:cs="Arial"/>
          <w:sz w:val="20"/>
          <w:szCs w:val="20"/>
        </w:rPr>
        <w:tab/>
      </w:r>
      <w:r w:rsidRPr="007E0779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7E0779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Pr="007E0779">
        <w:rPr>
          <w:rFonts w:ascii="Arial" w:eastAsia="Calibri" w:hAnsi="Arial" w:cs="Arial"/>
          <w:sz w:val="20"/>
          <w:szCs w:val="20"/>
        </w:rPr>
        <w:fldChar w:fldCharType="end"/>
      </w:r>
      <w:r>
        <w:rPr>
          <w:rFonts w:ascii="Arial" w:eastAsia="Calibri" w:hAnsi="Arial" w:cs="Arial"/>
          <w:sz w:val="20"/>
          <w:szCs w:val="20"/>
        </w:rPr>
        <w:t xml:space="preserve"> Lä</w:t>
      </w:r>
      <w:r w:rsidR="00D4016B" w:rsidRPr="00D4016B">
        <w:rPr>
          <w:rFonts w:ascii="Arial" w:eastAsia="Calibri" w:hAnsi="Arial" w:cs="Arial"/>
          <w:sz w:val="20"/>
          <w:szCs w:val="20"/>
        </w:rPr>
        <w:t>tt konstruktion (trä e.d.)</w:t>
      </w:r>
    </w:p>
    <w:p w14:paraId="404CFDED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64B64C08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Består fönstren av okrossbart glas, är de gallerförsedda eller har de intrångsskyddande</w:t>
      </w:r>
    </w:p>
    <w:p w14:paraId="408FAE11" w14:textId="77777777" w:rsidR="007E0779" w:rsidRPr="007E0779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film? (I de lokaler där de låna</w:t>
      </w:r>
      <w:r w:rsidR="00D5389D">
        <w:rPr>
          <w:rFonts w:ascii="Arial" w:eastAsia="Calibri" w:hAnsi="Arial" w:cs="Arial"/>
          <w:sz w:val="20"/>
          <w:szCs w:val="20"/>
        </w:rPr>
        <w:t>de konstverken förvaras</w:t>
      </w:r>
      <w:r w:rsidR="007E0779">
        <w:rPr>
          <w:rFonts w:ascii="Arial" w:eastAsia="Calibri" w:hAnsi="Arial" w:cs="Arial"/>
          <w:sz w:val="20"/>
          <w:szCs w:val="20"/>
        </w:rPr>
        <w:t>)</w:t>
      </w:r>
      <w:r w:rsidR="007E0779">
        <w:rPr>
          <w:rFonts w:ascii="Arial" w:eastAsia="Calibri" w:hAnsi="Arial" w:cs="Arial"/>
          <w:sz w:val="20"/>
          <w:szCs w:val="20"/>
        </w:rPr>
        <w:tab/>
      </w:r>
      <w:r w:rsidR="007E0779" w:rsidRPr="007E0779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7E0779" w:rsidRPr="007E0779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7E0779" w:rsidRPr="007E0779">
        <w:rPr>
          <w:rFonts w:ascii="Arial" w:eastAsia="Calibri" w:hAnsi="Arial" w:cs="Arial"/>
          <w:sz w:val="20"/>
          <w:szCs w:val="20"/>
        </w:rPr>
        <w:fldChar w:fldCharType="end"/>
      </w:r>
      <w:r w:rsidR="007E0779" w:rsidRPr="007E0779">
        <w:rPr>
          <w:rFonts w:ascii="Arial" w:eastAsia="Calibri" w:hAnsi="Arial" w:cs="Arial"/>
          <w:sz w:val="20"/>
          <w:szCs w:val="20"/>
        </w:rPr>
        <w:t xml:space="preserve"> Ja</w:t>
      </w:r>
      <w:r w:rsidR="007E0779" w:rsidRPr="007E0779">
        <w:rPr>
          <w:rFonts w:ascii="Arial" w:eastAsia="Calibri" w:hAnsi="Arial" w:cs="Arial"/>
          <w:sz w:val="20"/>
          <w:szCs w:val="20"/>
        </w:rPr>
        <w:tab/>
      </w:r>
      <w:r w:rsidR="007E0779" w:rsidRPr="007E0779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7E0779" w:rsidRPr="007E0779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7E0779" w:rsidRPr="007E0779">
        <w:rPr>
          <w:rFonts w:ascii="Arial" w:eastAsia="Calibri" w:hAnsi="Arial" w:cs="Arial"/>
          <w:sz w:val="20"/>
          <w:szCs w:val="20"/>
        </w:rPr>
        <w:fldChar w:fldCharType="end"/>
      </w:r>
      <w:r w:rsidR="007E0779" w:rsidRPr="007E0779">
        <w:rPr>
          <w:rFonts w:ascii="Arial" w:eastAsia="Calibri" w:hAnsi="Arial" w:cs="Arial"/>
          <w:sz w:val="20"/>
          <w:szCs w:val="20"/>
        </w:rPr>
        <w:t xml:space="preserve"> Nej</w:t>
      </w:r>
    </w:p>
    <w:p w14:paraId="63158FE0" w14:textId="77777777" w:rsidR="007E0779" w:rsidRDefault="007E0779" w:rsidP="007E0779">
      <w:pPr>
        <w:rPr>
          <w:rFonts w:ascii="Arial" w:eastAsia="Calibri" w:hAnsi="Arial" w:cs="Arial"/>
          <w:sz w:val="20"/>
          <w:szCs w:val="20"/>
        </w:rPr>
      </w:pPr>
    </w:p>
    <w:p w14:paraId="4D3D6C13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Våningar över markytan där lånade föremål placeras</w:t>
      </w:r>
      <w:r w:rsidR="00CA025F">
        <w:rPr>
          <w:rFonts w:ascii="Arial" w:eastAsia="Calibri" w:hAnsi="Arial" w:cs="Arial"/>
          <w:sz w:val="20"/>
          <w:szCs w:val="20"/>
        </w:rPr>
        <w:t>:</w:t>
      </w:r>
      <w:r w:rsidR="00CA025F">
        <w:rPr>
          <w:rFonts w:ascii="Arial" w:eastAsia="Calibri" w:hAnsi="Arial" w:cs="Arial"/>
          <w:sz w:val="20"/>
          <w:szCs w:val="20"/>
        </w:rPr>
        <w:tab/>
      </w:r>
      <w:r w:rsidR="00CA025F" w:rsidRPr="00CA025F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CA025F" w:rsidRPr="00CA025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end"/>
      </w:r>
      <w:r w:rsidR="00CA025F" w:rsidRPr="00CA025F">
        <w:rPr>
          <w:rFonts w:ascii="Arial" w:eastAsia="Calibri" w:hAnsi="Arial" w:cs="Arial"/>
          <w:sz w:val="20"/>
          <w:szCs w:val="20"/>
        </w:rPr>
        <w:t xml:space="preserve"> </w:t>
      </w:r>
      <w:r w:rsidRPr="00D4016B">
        <w:rPr>
          <w:rFonts w:ascii="Arial" w:eastAsia="Calibri" w:hAnsi="Arial" w:cs="Arial"/>
          <w:sz w:val="20"/>
          <w:szCs w:val="20"/>
        </w:rPr>
        <w:t xml:space="preserve">0 </w:t>
      </w:r>
      <w:r w:rsidR="00CA025F">
        <w:rPr>
          <w:rFonts w:ascii="Arial" w:eastAsia="Calibri" w:hAnsi="Arial" w:cs="Arial"/>
          <w:sz w:val="20"/>
          <w:szCs w:val="20"/>
        </w:rPr>
        <w:tab/>
      </w:r>
      <w:r w:rsidR="00CA025F" w:rsidRPr="00CA025F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CA025F" w:rsidRPr="00CA025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end"/>
      </w:r>
      <w:r w:rsidR="00CA025F" w:rsidRPr="00CA025F">
        <w:rPr>
          <w:rFonts w:ascii="Arial" w:eastAsia="Calibri" w:hAnsi="Arial" w:cs="Arial"/>
          <w:sz w:val="20"/>
          <w:szCs w:val="20"/>
        </w:rPr>
        <w:t xml:space="preserve"> </w:t>
      </w:r>
      <w:r w:rsidRPr="00D4016B">
        <w:rPr>
          <w:rFonts w:ascii="Arial" w:eastAsia="Calibri" w:hAnsi="Arial" w:cs="Arial"/>
          <w:sz w:val="20"/>
          <w:szCs w:val="20"/>
        </w:rPr>
        <w:t xml:space="preserve">1 </w:t>
      </w:r>
      <w:r w:rsidR="00CA025F">
        <w:rPr>
          <w:rFonts w:ascii="Arial" w:eastAsia="Calibri" w:hAnsi="Arial" w:cs="Arial"/>
          <w:sz w:val="20"/>
          <w:szCs w:val="20"/>
        </w:rPr>
        <w:tab/>
      </w:r>
      <w:r w:rsidR="00CA025F" w:rsidRPr="00CA025F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CA025F" w:rsidRPr="00CA025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end"/>
      </w:r>
      <w:r w:rsidR="00CA025F" w:rsidRPr="00CA025F">
        <w:rPr>
          <w:rFonts w:ascii="Arial" w:eastAsia="Calibri" w:hAnsi="Arial" w:cs="Arial"/>
          <w:sz w:val="20"/>
          <w:szCs w:val="20"/>
        </w:rPr>
        <w:t xml:space="preserve"> </w:t>
      </w:r>
      <w:r w:rsidRPr="00D4016B">
        <w:rPr>
          <w:rFonts w:ascii="Arial" w:eastAsia="Calibri" w:hAnsi="Arial" w:cs="Arial"/>
          <w:sz w:val="20"/>
          <w:szCs w:val="20"/>
        </w:rPr>
        <w:t>2</w:t>
      </w:r>
    </w:p>
    <w:p w14:paraId="4867FDBA" w14:textId="77777777" w:rsidR="00D4016B" w:rsidRPr="00D4016B" w:rsidRDefault="00CA025F" w:rsidP="007E077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</w:t>
      </w:r>
      <w:r w:rsidR="00D4016B" w:rsidRPr="00D4016B">
        <w:rPr>
          <w:rFonts w:ascii="Arial" w:eastAsia="Calibri" w:hAnsi="Arial" w:cs="Arial"/>
          <w:sz w:val="20"/>
          <w:szCs w:val="20"/>
        </w:rPr>
        <w:t>nnan/andra: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A025F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025F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CA025F">
        <w:rPr>
          <w:rFonts w:ascii="Arial" w:eastAsia="Calibri" w:hAnsi="Arial" w:cs="Arial"/>
          <w:sz w:val="20"/>
          <w:szCs w:val="20"/>
        </w:rPr>
      </w:r>
      <w:r w:rsidRPr="00CA025F">
        <w:rPr>
          <w:rFonts w:ascii="Arial" w:eastAsia="Calibri" w:hAnsi="Arial" w:cs="Arial"/>
          <w:sz w:val="20"/>
          <w:szCs w:val="20"/>
        </w:rPr>
        <w:fldChar w:fldCharType="separate"/>
      </w:r>
      <w:r w:rsidRPr="00CA025F">
        <w:rPr>
          <w:rFonts w:ascii="Arial" w:eastAsia="Calibri" w:hAnsi="Arial" w:cs="Arial"/>
          <w:sz w:val="20"/>
          <w:szCs w:val="20"/>
        </w:rPr>
        <w:t> </w:t>
      </w:r>
      <w:r w:rsidRPr="00CA025F">
        <w:rPr>
          <w:rFonts w:ascii="Arial" w:eastAsia="Calibri" w:hAnsi="Arial" w:cs="Arial"/>
          <w:sz w:val="20"/>
          <w:szCs w:val="20"/>
        </w:rPr>
        <w:t> </w:t>
      </w:r>
      <w:r w:rsidRPr="00CA025F">
        <w:rPr>
          <w:rFonts w:ascii="Arial" w:eastAsia="Calibri" w:hAnsi="Arial" w:cs="Arial"/>
          <w:sz w:val="20"/>
          <w:szCs w:val="20"/>
        </w:rPr>
        <w:t> </w:t>
      </w:r>
      <w:r w:rsidRPr="00CA025F">
        <w:rPr>
          <w:rFonts w:ascii="Arial" w:eastAsia="Calibri" w:hAnsi="Arial" w:cs="Arial"/>
          <w:sz w:val="20"/>
          <w:szCs w:val="20"/>
        </w:rPr>
        <w:t> </w:t>
      </w:r>
      <w:r w:rsidRPr="00CA025F">
        <w:rPr>
          <w:rFonts w:ascii="Arial" w:eastAsia="Calibri" w:hAnsi="Arial" w:cs="Arial"/>
          <w:sz w:val="20"/>
          <w:szCs w:val="20"/>
        </w:rPr>
        <w:t> </w:t>
      </w:r>
      <w:r w:rsidRPr="00CA025F">
        <w:rPr>
          <w:rFonts w:ascii="Arial" w:eastAsia="Calibri" w:hAnsi="Arial" w:cs="Arial"/>
          <w:sz w:val="20"/>
          <w:szCs w:val="20"/>
        </w:rPr>
        <w:fldChar w:fldCharType="end"/>
      </w:r>
    </w:p>
    <w:p w14:paraId="587DA6D4" w14:textId="77777777" w:rsidR="00CA025F" w:rsidRDefault="00CA025F" w:rsidP="007E0779">
      <w:pPr>
        <w:rPr>
          <w:rFonts w:ascii="Arial" w:eastAsia="Calibri" w:hAnsi="Arial" w:cs="Arial"/>
          <w:sz w:val="20"/>
          <w:szCs w:val="20"/>
        </w:rPr>
      </w:pPr>
    </w:p>
    <w:p w14:paraId="6776002F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Bevakas era utrymmen under icke arbetstid</w:t>
      </w:r>
      <w:r w:rsidR="00CA025F">
        <w:rPr>
          <w:rFonts w:ascii="Arial" w:eastAsia="Calibri" w:hAnsi="Arial" w:cs="Arial"/>
          <w:sz w:val="20"/>
          <w:szCs w:val="20"/>
        </w:rPr>
        <w:t>?</w:t>
      </w:r>
      <w:r w:rsidR="00CA025F">
        <w:rPr>
          <w:rFonts w:ascii="Arial" w:eastAsia="Calibri" w:hAnsi="Arial" w:cs="Arial"/>
          <w:sz w:val="20"/>
          <w:szCs w:val="20"/>
        </w:rPr>
        <w:tab/>
      </w:r>
      <w:r w:rsidR="00CA025F" w:rsidRPr="00CA025F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CA025F" w:rsidRPr="00CA025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end"/>
      </w:r>
      <w:r w:rsidR="00CA025F" w:rsidRPr="00CA025F">
        <w:rPr>
          <w:rFonts w:ascii="Arial" w:eastAsia="Calibri" w:hAnsi="Arial" w:cs="Arial"/>
          <w:sz w:val="20"/>
          <w:szCs w:val="20"/>
        </w:rPr>
        <w:t xml:space="preserve"> Ja</w:t>
      </w:r>
      <w:r w:rsidR="00CA025F" w:rsidRPr="00CA025F">
        <w:rPr>
          <w:rFonts w:ascii="Arial" w:eastAsia="Calibri" w:hAnsi="Arial" w:cs="Arial"/>
          <w:sz w:val="20"/>
          <w:szCs w:val="20"/>
        </w:rPr>
        <w:tab/>
      </w:r>
      <w:r w:rsidR="00CA025F" w:rsidRPr="00CA025F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CA025F" w:rsidRPr="00CA025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end"/>
      </w:r>
      <w:r w:rsidR="00CA025F" w:rsidRPr="00CA025F">
        <w:rPr>
          <w:rFonts w:ascii="Arial" w:eastAsia="Calibri" w:hAnsi="Arial" w:cs="Arial"/>
          <w:sz w:val="20"/>
          <w:szCs w:val="20"/>
        </w:rPr>
        <w:t xml:space="preserve"> Nej</w:t>
      </w:r>
    </w:p>
    <w:p w14:paraId="34F1FDDE" w14:textId="77777777" w:rsidR="009D3860" w:rsidRPr="009D3860" w:rsidRDefault="00D4016B" w:rsidP="009D3860">
      <w:pPr>
        <w:rPr>
          <w:rFonts w:ascii="Arial" w:eastAsia="Calibri" w:hAnsi="Arial" w:cs="Arial"/>
          <w:sz w:val="20"/>
          <w:szCs w:val="20"/>
        </w:rPr>
      </w:pPr>
      <w:r w:rsidRPr="009D3860">
        <w:rPr>
          <w:rFonts w:ascii="Arial" w:eastAsia="Calibri" w:hAnsi="Arial" w:cs="Arial"/>
          <w:sz w:val="20"/>
          <w:szCs w:val="20"/>
        </w:rPr>
        <w:t xml:space="preserve">Finns inbrottslarm i lokalerna? </w:t>
      </w:r>
      <w:r w:rsidR="009D3860" w:rsidRPr="009D3860">
        <w:rPr>
          <w:rFonts w:ascii="Arial" w:eastAsia="Calibri" w:hAnsi="Arial" w:cs="Arial"/>
          <w:sz w:val="20"/>
          <w:szCs w:val="20"/>
        </w:rPr>
        <w:tab/>
      </w:r>
      <w:r w:rsidR="009D3860" w:rsidRPr="009D3860">
        <w:rPr>
          <w:rFonts w:ascii="Arial" w:eastAsia="Calibri" w:hAnsi="Arial" w:cs="Arial"/>
          <w:sz w:val="20"/>
          <w:szCs w:val="20"/>
        </w:rPr>
        <w:tab/>
      </w:r>
      <w:r w:rsidR="009D3860" w:rsidRPr="009D386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9D3860" w:rsidRPr="009D386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9D3860" w:rsidRPr="009D3860">
        <w:rPr>
          <w:rFonts w:ascii="Arial" w:eastAsia="Calibri" w:hAnsi="Arial" w:cs="Arial"/>
          <w:sz w:val="20"/>
          <w:szCs w:val="20"/>
        </w:rPr>
        <w:fldChar w:fldCharType="end"/>
      </w:r>
      <w:r w:rsidR="009D3860" w:rsidRPr="009D3860">
        <w:rPr>
          <w:rFonts w:ascii="Arial" w:eastAsia="Calibri" w:hAnsi="Arial" w:cs="Arial"/>
          <w:sz w:val="20"/>
          <w:szCs w:val="20"/>
        </w:rPr>
        <w:t xml:space="preserve"> Ja</w:t>
      </w:r>
      <w:r w:rsidR="009D3860" w:rsidRPr="009D3860">
        <w:rPr>
          <w:rFonts w:ascii="Arial" w:eastAsia="Calibri" w:hAnsi="Arial" w:cs="Arial"/>
          <w:sz w:val="20"/>
          <w:szCs w:val="20"/>
        </w:rPr>
        <w:tab/>
      </w:r>
      <w:r w:rsidR="009D3860" w:rsidRPr="009D386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9D3860" w:rsidRPr="009D386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9D3860" w:rsidRPr="009D3860">
        <w:rPr>
          <w:rFonts w:ascii="Arial" w:eastAsia="Calibri" w:hAnsi="Arial" w:cs="Arial"/>
          <w:sz w:val="20"/>
          <w:szCs w:val="20"/>
        </w:rPr>
        <w:fldChar w:fldCharType="end"/>
      </w:r>
      <w:r w:rsidR="009D3860" w:rsidRPr="009D3860">
        <w:rPr>
          <w:rFonts w:ascii="Arial" w:eastAsia="Calibri" w:hAnsi="Arial" w:cs="Arial"/>
          <w:sz w:val="20"/>
          <w:szCs w:val="20"/>
        </w:rPr>
        <w:t xml:space="preserve"> Nej</w:t>
      </w:r>
    </w:p>
    <w:p w14:paraId="42A4EB9D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9D3860">
        <w:rPr>
          <w:rFonts w:ascii="Arial" w:eastAsia="Calibri" w:hAnsi="Arial" w:cs="Arial"/>
          <w:sz w:val="20"/>
          <w:szCs w:val="20"/>
        </w:rPr>
        <w:t>Finns brandlarm?</w:t>
      </w:r>
      <w:r w:rsidR="00CA025F">
        <w:rPr>
          <w:rFonts w:ascii="Arial" w:eastAsia="Calibri" w:hAnsi="Arial" w:cs="Arial"/>
          <w:sz w:val="20"/>
          <w:szCs w:val="20"/>
        </w:rPr>
        <w:tab/>
      </w:r>
      <w:r w:rsidR="009D3860">
        <w:rPr>
          <w:rFonts w:ascii="Arial" w:eastAsia="Calibri" w:hAnsi="Arial" w:cs="Arial"/>
          <w:sz w:val="20"/>
          <w:szCs w:val="20"/>
        </w:rPr>
        <w:tab/>
      </w:r>
      <w:r w:rsidR="009D3860">
        <w:rPr>
          <w:rFonts w:ascii="Arial" w:eastAsia="Calibri" w:hAnsi="Arial" w:cs="Arial"/>
          <w:sz w:val="20"/>
          <w:szCs w:val="20"/>
        </w:rPr>
        <w:tab/>
      </w:r>
      <w:r w:rsidR="00CA025F" w:rsidRPr="00CA025F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CA025F" w:rsidRPr="00CA025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end"/>
      </w:r>
      <w:r w:rsidR="00CA025F" w:rsidRPr="00CA025F">
        <w:rPr>
          <w:rFonts w:ascii="Arial" w:eastAsia="Calibri" w:hAnsi="Arial" w:cs="Arial"/>
          <w:sz w:val="20"/>
          <w:szCs w:val="20"/>
        </w:rPr>
        <w:t xml:space="preserve"> Ja</w:t>
      </w:r>
      <w:r w:rsidR="00CA025F" w:rsidRPr="00CA025F">
        <w:rPr>
          <w:rFonts w:ascii="Arial" w:eastAsia="Calibri" w:hAnsi="Arial" w:cs="Arial"/>
          <w:sz w:val="20"/>
          <w:szCs w:val="20"/>
        </w:rPr>
        <w:tab/>
      </w:r>
      <w:r w:rsidR="00CA025F" w:rsidRPr="00CA025F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CA025F" w:rsidRPr="00CA025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end"/>
      </w:r>
      <w:r w:rsidR="00CA025F" w:rsidRPr="00CA025F">
        <w:rPr>
          <w:rFonts w:ascii="Arial" w:eastAsia="Calibri" w:hAnsi="Arial" w:cs="Arial"/>
          <w:sz w:val="20"/>
          <w:szCs w:val="20"/>
        </w:rPr>
        <w:t xml:space="preserve"> Nej</w:t>
      </w:r>
    </w:p>
    <w:p w14:paraId="4BEFC831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Om ja, är larmet kopplat till polis eller bevakningsbolag brandkår</w:t>
      </w:r>
      <w:r w:rsidR="00CA025F">
        <w:rPr>
          <w:rFonts w:ascii="Arial" w:eastAsia="Calibri" w:hAnsi="Arial" w:cs="Arial"/>
          <w:sz w:val="20"/>
          <w:szCs w:val="20"/>
        </w:rPr>
        <w:t xml:space="preserve">? </w:t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A025F" w:rsidRPr="00CA025F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CA025F" w:rsidRPr="00CA025F">
        <w:rPr>
          <w:rFonts w:ascii="Arial" w:eastAsia="Calibri" w:hAnsi="Arial" w:cs="Arial"/>
          <w:sz w:val="20"/>
          <w:szCs w:val="20"/>
        </w:rPr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separate"/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end"/>
      </w:r>
    </w:p>
    <w:p w14:paraId="48DFD7B1" w14:textId="77777777" w:rsidR="00D4016B" w:rsidRPr="00D4016B" w:rsidRDefault="00CA025F" w:rsidP="007E077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</w:t>
      </w:r>
      <w:r w:rsidR="00D4016B" w:rsidRPr="00D4016B">
        <w:rPr>
          <w:rFonts w:ascii="Arial" w:eastAsia="Calibri" w:hAnsi="Arial" w:cs="Arial"/>
          <w:sz w:val="20"/>
          <w:szCs w:val="20"/>
        </w:rPr>
        <w:t>nnat: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A025F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025F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Pr="00CA025F">
        <w:rPr>
          <w:rFonts w:ascii="Arial" w:eastAsia="Calibri" w:hAnsi="Arial" w:cs="Arial"/>
          <w:sz w:val="20"/>
          <w:szCs w:val="20"/>
        </w:rPr>
      </w:r>
      <w:r w:rsidRPr="00CA025F">
        <w:rPr>
          <w:rFonts w:ascii="Arial" w:eastAsia="Calibri" w:hAnsi="Arial" w:cs="Arial"/>
          <w:sz w:val="20"/>
          <w:szCs w:val="20"/>
        </w:rPr>
        <w:fldChar w:fldCharType="separate"/>
      </w:r>
      <w:r w:rsidRPr="00CA025F">
        <w:rPr>
          <w:rFonts w:ascii="Arial" w:eastAsia="Calibri" w:hAnsi="Arial" w:cs="Arial"/>
          <w:sz w:val="20"/>
          <w:szCs w:val="20"/>
        </w:rPr>
        <w:t> </w:t>
      </w:r>
      <w:r w:rsidRPr="00CA025F">
        <w:rPr>
          <w:rFonts w:ascii="Arial" w:eastAsia="Calibri" w:hAnsi="Arial" w:cs="Arial"/>
          <w:sz w:val="20"/>
          <w:szCs w:val="20"/>
        </w:rPr>
        <w:t> </w:t>
      </w:r>
      <w:r w:rsidRPr="00CA025F">
        <w:rPr>
          <w:rFonts w:ascii="Arial" w:eastAsia="Calibri" w:hAnsi="Arial" w:cs="Arial"/>
          <w:sz w:val="20"/>
          <w:szCs w:val="20"/>
        </w:rPr>
        <w:t> </w:t>
      </w:r>
      <w:r w:rsidRPr="00CA025F">
        <w:rPr>
          <w:rFonts w:ascii="Arial" w:eastAsia="Calibri" w:hAnsi="Arial" w:cs="Arial"/>
          <w:sz w:val="20"/>
          <w:szCs w:val="20"/>
        </w:rPr>
        <w:t> </w:t>
      </w:r>
      <w:r w:rsidRPr="00CA025F">
        <w:rPr>
          <w:rFonts w:ascii="Arial" w:eastAsia="Calibri" w:hAnsi="Arial" w:cs="Arial"/>
          <w:sz w:val="20"/>
          <w:szCs w:val="20"/>
        </w:rPr>
        <w:t> </w:t>
      </w:r>
      <w:r w:rsidRPr="00CA025F">
        <w:rPr>
          <w:rFonts w:ascii="Arial" w:eastAsia="Calibri" w:hAnsi="Arial" w:cs="Arial"/>
          <w:sz w:val="20"/>
          <w:szCs w:val="20"/>
        </w:rPr>
        <w:fldChar w:fldCharType="end"/>
      </w:r>
    </w:p>
    <w:p w14:paraId="4E627D9D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Om ja, insatstid för polis, antal minuter:</w:t>
      </w:r>
      <w:r w:rsidR="00CA025F">
        <w:rPr>
          <w:rFonts w:ascii="Arial" w:eastAsia="Calibri" w:hAnsi="Arial" w:cs="Arial"/>
          <w:sz w:val="20"/>
          <w:szCs w:val="20"/>
        </w:rPr>
        <w:t xml:space="preserve"> </w:t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A025F" w:rsidRPr="00CA025F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CA025F" w:rsidRPr="00CA025F">
        <w:rPr>
          <w:rFonts w:ascii="Arial" w:eastAsia="Calibri" w:hAnsi="Arial" w:cs="Arial"/>
          <w:sz w:val="20"/>
          <w:szCs w:val="20"/>
        </w:rPr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separate"/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end"/>
      </w:r>
    </w:p>
    <w:p w14:paraId="3379C17C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Om ja, insatstid för brandkår, antal minuter:</w:t>
      </w:r>
      <w:r w:rsidR="00CA025F">
        <w:rPr>
          <w:rFonts w:ascii="Arial" w:eastAsia="Calibri" w:hAnsi="Arial" w:cs="Arial"/>
          <w:sz w:val="20"/>
          <w:szCs w:val="20"/>
        </w:rPr>
        <w:t xml:space="preserve"> </w:t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A025F" w:rsidRPr="00CA025F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CA025F" w:rsidRPr="00CA025F">
        <w:rPr>
          <w:rFonts w:ascii="Arial" w:eastAsia="Calibri" w:hAnsi="Arial" w:cs="Arial"/>
          <w:sz w:val="20"/>
          <w:szCs w:val="20"/>
        </w:rPr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separate"/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t> </w:t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end"/>
      </w:r>
    </w:p>
    <w:p w14:paraId="61007688" w14:textId="77777777" w:rsidR="00CA025F" w:rsidRDefault="00CA025F" w:rsidP="007E0779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69D019FE" w14:textId="77777777" w:rsidR="0021341D" w:rsidRDefault="0021341D" w:rsidP="007E0779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6F821643" w14:textId="77777777" w:rsidR="00D4016B" w:rsidRPr="00D4016B" w:rsidRDefault="00D4016B" w:rsidP="007E0779">
      <w:pPr>
        <w:rPr>
          <w:rFonts w:ascii="Arial" w:eastAsia="Calibri" w:hAnsi="Arial" w:cs="Arial"/>
          <w:b/>
          <w:bCs/>
          <w:sz w:val="20"/>
          <w:szCs w:val="20"/>
        </w:rPr>
      </w:pPr>
      <w:r w:rsidRPr="00D4016B">
        <w:rPr>
          <w:rFonts w:ascii="Arial" w:eastAsia="Calibri" w:hAnsi="Arial" w:cs="Arial"/>
          <w:b/>
          <w:bCs/>
          <w:sz w:val="20"/>
          <w:szCs w:val="20"/>
        </w:rPr>
        <w:t>Klimat</w:t>
      </w:r>
    </w:p>
    <w:p w14:paraId="6C9D053E" w14:textId="77777777" w:rsidR="0021341D" w:rsidRDefault="0021341D" w:rsidP="00CA025F">
      <w:pPr>
        <w:rPr>
          <w:rFonts w:ascii="Arial" w:eastAsia="Calibri" w:hAnsi="Arial" w:cs="Arial"/>
          <w:sz w:val="20"/>
          <w:szCs w:val="20"/>
        </w:rPr>
      </w:pPr>
    </w:p>
    <w:p w14:paraId="5EDF13EF" w14:textId="77777777" w:rsidR="00CA025F" w:rsidRPr="00CA025F" w:rsidRDefault="00DD2D8B" w:rsidP="00CA025F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Överstiger luftfuktigheten 60</w:t>
      </w:r>
      <w:r w:rsidR="00D4016B" w:rsidRPr="00D4016B">
        <w:rPr>
          <w:rFonts w:ascii="Arial" w:eastAsia="Calibri" w:hAnsi="Arial" w:cs="Arial"/>
          <w:sz w:val="20"/>
          <w:szCs w:val="20"/>
        </w:rPr>
        <w:t xml:space="preserve">% någon del av året i lokalerna? </w:t>
      </w:r>
      <w:r w:rsidR="00CA025F">
        <w:rPr>
          <w:rFonts w:ascii="Arial" w:eastAsia="Calibri" w:hAnsi="Arial" w:cs="Arial"/>
          <w:sz w:val="20"/>
          <w:szCs w:val="20"/>
        </w:rPr>
        <w:tab/>
      </w:r>
      <w:r w:rsidR="00CA025F" w:rsidRPr="00CA025F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CA025F" w:rsidRPr="00CA025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end"/>
      </w:r>
      <w:r w:rsidR="00CA025F" w:rsidRPr="00CA025F">
        <w:rPr>
          <w:rFonts w:ascii="Arial" w:eastAsia="Calibri" w:hAnsi="Arial" w:cs="Arial"/>
          <w:sz w:val="20"/>
          <w:szCs w:val="20"/>
        </w:rPr>
        <w:t xml:space="preserve"> Ja</w:t>
      </w:r>
      <w:r w:rsidR="00CA025F" w:rsidRPr="00CA025F">
        <w:rPr>
          <w:rFonts w:ascii="Arial" w:eastAsia="Calibri" w:hAnsi="Arial" w:cs="Arial"/>
          <w:sz w:val="20"/>
          <w:szCs w:val="20"/>
        </w:rPr>
        <w:tab/>
      </w:r>
      <w:r w:rsidR="00CA025F" w:rsidRPr="00CA025F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CA025F" w:rsidRPr="00CA025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CA025F" w:rsidRPr="00CA025F">
        <w:rPr>
          <w:rFonts w:ascii="Arial" w:eastAsia="Calibri" w:hAnsi="Arial" w:cs="Arial"/>
          <w:sz w:val="20"/>
          <w:szCs w:val="20"/>
        </w:rPr>
        <w:fldChar w:fldCharType="end"/>
      </w:r>
      <w:r w:rsidR="00CA025F" w:rsidRPr="00CA025F">
        <w:rPr>
          <w:rFonts w:ascii="Arial" w:eastAsia="Calibri" w:hAnsi="Arial" w:cs="Arial"/>
          <w:sz w:val="20"/>
          <w:szCs w:val="20"/>
        </w:rPr>
        <w:t xml:space="preserve"> Nej</w:t>
      </w:r>
    </w:p>
    <w:p w14:paraId="2F0C8DC5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</w:p>
    <w:p w14:paraId="0FA77F28" w14:textId="77777777" w:rsidR="009E25A0" w:rsidRPr="009E25A0" w:rsidRDefault="00D4016B" w:rsidP="009E25A0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Varierar temperaturen mer än 10° C under någon del av året</w:t>
      </w:r>
      <w:r w:rsidR="009E25A0">
        <w:rPr>
          <w:rFonts w:ascii="Arial" w:eastAsia="Calibri" w:hAnsi="Arial" w:cs="Arial"/>
          <w:sz w:val="20"/>
          <w:szCs w:val="20"/>
        </w:rPr>
        <w:t>?</w:t>
      </w:r>
      <w:r w:rsidR="009E25A0">
        <w:rPr>
          <w:rFonts w:ascii="Arial" w:eastAsia="Calibri" w:hAnsi="Arial" w:cs="Arial"/>
          <w:sz w:val="20"/>
          <w:szCs w:val="20"/>
        </w:rPr>
        <w:tab/>
      </w:r>
      <w:r w:rsidR="009E25A0" w:rsidRPr="009E25A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9E25A0" w:rsidRPr="009E25A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9E25A0" w:rsidRPr="009E25A0">
        <w:rPr>
          <w:rFonts w:ascii="Arial" w:eastAsia="Calibri" w:hAnsi="Arial" w:cs="Arial"/>
          <w:sz w:val="20"/>
          <w:szCs w:val="20"/>
        </w:rPr>
        <w:fldChar w:fldCharType="end"/>
      </w:r>
      <w:r w:rsidR="009E25A0" w:rsidRPr="009E25A0">
        <w:rPr>
          <w:rFonts w:ascii="Arial" w:eastAsia="Calibri" w:hAnsi="Arial" w:cs="Arial"/>
          <w:sz w:val="20"/>
          <w:szCs w:val="20"/>
        </w:rPr>
        <w:t xml:space="preserve"> Ja</w:t>
      </w:r>
      <w:r w:rsidR="009E25A0" w:rsidRPr="009E25A0">
        <w:rPr>
          <w:rFonts w:ascii="Arial" w:eastAsia="Calibri" w:hAnsi="Arial" w:cs="Arial"/>
          <w:sz w:val="20"/>
          <w:szCs w:val="20"/>
        </w:rPr>
        <w:tab/>
      </w:r>
      <w:r w:rsidR="009E25A0" w:rsidRPr="009E25A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9E25A0" w:rsidRPr="009E25A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9E25A0" w:rsidRPr="009E25A0">
        <w:rPr>
          <w:rFonts w:ascii="Arial" w:eastAsia="Calibri" w:hAnsi="Arial" w:cs="Arial"/>
          <w:sz w:val="20"/>
          <w:szCs w:val="20"/>
        </w:rPr>
        <w:fldChar w:fldCharType="end"/>
      </w:r>
      <w:r w:rsidR="009E25A0" w:rsidRPr="009E25A0">
        <w:rPr>
          <w:rFonts w:ascii="Arial" w:eastAsia="Calibri" w:hAnsi="Arial" w:cs="Arial"/>
          <w:sz w:val="20"/>
          <w:szCs w:val="20"/>
        </w:rPr>
        <w:t xml:space="preserve"> Nej</w:t>
      </w:r>
    </w:p>
    <w:p w14:paraId="27C5EB0A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</w:p>
    <w:p w14:paraId="6ED69960" w14:textId="77777777" w:rsidR="009E25A0" w:rsidRPr="009E25A0" w:rsidRDefault="00D4016B" w:rsidP="009E25A0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Förekommer lu</w:t>
      </w:r>
      <w:r w:rsidR="009E25A0">
        <w:rPr>
          <w:rFonts w:ascii="Arial" w:eastAsia="Calibri" w:hAnsi="Arial" w:cs="Arial"/>
          <w:sz w:val="20"/>
          <w:szCs w:val="20"/>
        </w:rPr>
        <w:t xml:space="preserve">ftförorening i lokalerna? </w:t>
      </w:r>
      <w:r w:rsidR="009E25A0">
        <w:rPr>
          <w:rFonts w:ascii="Arial" w:eastAsia="Calibri" w:hAnsi="Arial" w:cs="Arial"/>
          <w:sz w:val="20"/>
          <w:szCs w:val="20"/>
        </w:rPr>
        <w:tab/>
      </w:r>
      <w:r w:rsidR="009E25A0" w:rsidRPr="009E25A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9E25A0" w:rsidRPr="009E25A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9E25A0" w:rsidRPr="009E25A0">
        <w:rPr>
          <w:rFonts w:ascii="Arial" w:eastAsia="Calibri" w:hAnsi="Arial" w:cs="Arial"/>
          <w:sz w:val="20"/>
          <w:szCs w:val="20"/>
        </w:rPr>
        <w:fldChar w:fldCharType="end"/>
      </w:r>
      <w:r w:rsidR="009E25A0" w:rsidRPr="009E25A0">
        <w:rPr>
          <w:rFonts w:ascii="Arial" w:eastAsia="Calibri" w:hAnsi="Arial" w:cs="Arial"/>
          <w:sz w:val="20"/>
          <w:szCs w:val="20"/>
        </w:rPr>
        <w:t xml:space="preserve"> Ja</w:t>
      </w:r>
      <w:r w:rsidR="009E25A0" w:rsidRPr="009E25A0">
        <w:rPr>
          <w:rFonts w:ascii="Arial" w:eastAsia="Calibri" w:hAnsi="Arial" w:cs="Arial"/>
          <w:sz w:val="20"/>
          <w:szCs w:val="20"/>
        </w:rPr>
        <w:tab/>
      </w:r>
      <w:r w:rsidR="009E25A0" w:rsidRPr="009E25A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9E25A0" w:rsidRPr="009E25A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9E25A0" w:rsidRPr="009E25A0">
        <w:rPr>
          <w:rFonts w:ascii="Arial" w:eastAsia="Calibri" w:hAnsi="Arial" w:cs="Arial"/>
          <w:sz w:val="20"/>
          <w:szCs w:val="20"/>
        </w:rPr>
        <w:fldChar w:fldCharType="end"/>
      </w:r>
      <w:r w:rsidR="009E25A0" w:rsidRPr="009E25A0">
        <w:rPr>
          <w:rFonts w:ascii="Arial" w:eastAsia="Calibri" w:hAnsi="Arial" w:cs="Arial"/>
          <w:sz w:val="20"/>
          <w:szCs w:val="20"/>
        </w:rPr>
        <w:t xml:space="preserve"> Nej</w:t>
      </w:r>
    </w:p>
    <w:p w14:paraId="39C6E14D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</w:p>
    <w:p w14:paraId="1DBE1054" w14:textId="77777777" w:rsidR="00D4016B" w:rsidRPr="00D4016B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>An</w:t>
      </w:r>
      <w:r w:rsidR="009E25A0">
        <w:rPr>
          <w:rFonts w:ascii="Arial" w:eastAsia="Calibri" w:hAnsi="Arial" w:cs="Arial"/>
          <w:sz w:val="20"/>
          <w:szCs w:val="20"/>
        </w:rPr>
        <w:t xml:space="preserve">vänds luftkonditionering? </w:t>
      </w:r>
      <w:r w:rsidR="009E25A0">
        <w:rPr>
          <w:rFonts w:ascii="Arial" w:eastAsia="Calibri" w:hAnsi="Arial" w:cs="Arial"/>
          <w:sz w:val="20"/>
          <w:szCs w:val="20"/>
        </w:rPr>
        <w:tab/>
      </w:r>
      <w:r w:rsidR="009E25A0">
        <w:rPr>
          <w:rFonts w:ascii="Arial" w:eastAsia="Calibri" w:hAnsi="Arial" w:cs="Arial"/>
          <w:sz w:val="20"/>
          <w:szCs w:val="20"/>
        </w:rPr>
        <w:tab/>
      </w:r>
      <w:r w:rsidR="009E25A0" w:rsidRPr="009E25A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9E25A0" w:rsidRPr="009E25A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9E25A0" w:rsidRPr="009E25A0">
        <w:rPr>
          <w:rFonts w:ascii="Arial" w:eastAsia="Calibri" w:hAnsi="Arial" w:cs="Arial"/>
          <w:sz w:val="20"/>
          <w:szCs w:val="20"/>
        </w:rPr>
        <w:fldChar w:fldCharType="end"/>
      </w:r>
      <w:r w:rsidR="009E25A0" w:rsidRPr="009E25A0">
        <w:rPr>
          <w:rFonts w:ascii="Arial" w:eastAsia="Calibri" w:hAnsi="Arial" w:cs="Arial"/>
          <w:sz w:val="20"/>
          <w:szCs w:val="20"/>
        </w:rPr>
        <w:t xml:space="preserve"> Ja</w:t>
      </w:r>
      <w:r w:rsidR="009E25A0" w:rsidRPr="009E25A0">
        <w:rPr>
          <w:rFonts w:ascii="Arial" w:eastAsia="Calibri" w:hAnsi="Arial" w:cs="Arial"/>
          <w:sz w:val="20"/>
          <w:szCs w:val="20"/>
        </w:rPr>
        <w:tab/>
      </w:r>
      <w:r w:rsidR="009E25A0" w:rsidRPr="009E25A0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9E25A0" w:rsidRPr="009E25A0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9E25A0" w:rsidRPr="009E25A0">
        <w:rPr>
          <w:rFonts w:ascii="Arial" w:eastAsia="Calibri" w:hAnsi="Arial" w:cs="Arial"/>
          <w:sz w:val="20"/>
          <w:szCs w:val="20"/>
        </w:rPr>
        <w:fldChar w:fldCharType="end"/>
      </w:r>
      <w:r w:rsidR="009E25A0" w:rsidRPr="009E25A0">
        <w:rPr>
          <w:rFonts w:ascii="Arial" w:eastAsia="Calibri" w:hAnsi="Arial" w:cs="Arial"/>
          <w:sz w:val="20"/>
          <w:szCs w:val="20"/>
        </w:rPr>
        <w:t xml:space="preserve"> Nej</w:t>
      </w:r>
    </w:p>
    <w:p w14:paraId="1F8539B0" w14:textId="77777777" w:rsidR="00CA025F" w:rsidRDefault="00CA025F" w:rsidP="007E0779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5502E03D" w14:textId="77777777" w:rsidR="0021341D" w:rsidRDefault="0021341D" w:rsidP="007E0779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6A61730D" w14:textId="77777777" w:rsidR="00D4016B" w:rsidRPr="00D4016B" w:rsidRDefault="00D4016B" w:rsidP="007E0779">
      <w:pPr>
        <w:rPr>
          <w:rFonts w:ascii="Arial" w:eastAsia="Calibri" w:hAnsi="Arial" w:cs="Arial"/>
          <w:b/>
          <w:bCs/>
          <w:sz w:val="20"/>
          <w:szCs w:val="20"/>
        </w:rPr>
      </w:pPr>
      <w:r w:rsidRPr="00D4016B">
        <w:rPr>
          <w:rFonts w:ascii="Arial" w:eastAsia="Calibri" w:hAnsi="Arial" w:cs="Arial"/>
          <w:b/>
          <w:bCs/>
          <w:sz w:val="20"/>
          <w:szCs w:val="20"/>
        </w:rPr>
        <w:t>Skadeinsekter</w:t>
      </w:r>
    </w:p>
    <w:p w14:paraId="3787B355" w14:textId="77777777" w:rsidR="0021341D" w:rsidRDefault="0021341D" w:rsidP="007E0779">
      <w:pPr>
        <w:rPr>
          <w:rFonts w:ascii="Arial" w:eastAsia="Calibri" w:hAnsi="Arial" w:cs="Arial"/>
          <w:sz w:val="20"/>
          <w:szCs w:val="20"/>
        </w:rPr>
      </w:pPr>
    </w:p>
    <w:p w14:paraId="6BF79626" w14:textId="77777777" w:rsidR="00773920" w:rsidRDefault="00D4016B" w:rsidP="007E0779">
      <w:pPr>
        <w:rPr>
          <w:rFonts w:ascii="Arial" w:eastAsia="Calibri" w:hAnsi="Arial" w:cs="Arial"/>
          <w:sz w:val="20"/>
          <w:szCs w:val="20"/>
        </w:rPr>
      </w:pPr>
      <w:r w:rsidRPr="00D4016B">
        <w:rPr>
          <w:rFonts w:ascii="Arial" w:eastAsia="Calibri" w:hAnsi="Arial" w:cs="Arial"/>
          <w:sz w:val="20"/>
          <w:szCs w:val="20"/>
        </w:rPr>
        <w:t xml:space="preserve">Finns det risk för skadeinsekter i aktuella utrymmen? </w:t>
      </w:r>
      <w:r w:rsidR="0021341D">
        <w:rPr>
          <w:rFonts w:ascii="Arial" w:eastAsia="Calibri" w:hAnsi="Arial" w:cs="Arial"/>
          <w:sz w:val="20"/>
          <w:szCs w:val="20"/>
        </w:rPr>
        <w:tab/>
      </w:r>
      <w:r w:rsidR="0021341D" w:rsidRPr="0021341D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21341D" w:rsidRPr="0021341D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end"/>
      </w:r>
      <w:r w:rsidR="0021341D" w:rsidRPr="0021341D">
        <w:rPr>
          <w:rFonts w:ascii="Arial" w:eastAsia="Calibri" w:hAnsi="Arial" w:cs="Arial"/>
          <w:sz w:val="20"/>
          <w:szCs w:val="20"/>
        </w:rPr>
        <w:t xml:space="preserve"> Ja</w:t>
      </w:r>
      <w:r w:rsidR="0021341D" w:rsidRPr="0021341D">
        <w:rPr>
          <w:rFonts w:ascii="Arial" w:eastAsia="Calibri" w:hAnsi="Arial" w:cs="Arial"/>
          <w:sz w:val="20"/>
          <w:szCs w:val="20"/>
        </w:rPr>
        <w:tab/>
      </w:r>
      <w:r w:rsidR="0021341D" w:rsidRPr="0021341D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21341D" w:rsidRPr="0021341D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end"/>
      </w:r>
      <w:r w:rsidR="0021341D" w:rsidRPr="0021341D">
        <w:rPr>
          <w:rFonts w:ascii="Arial" w:eastAsia="Calibri" w:hAnsi="Arial" w:cs="Arial"/>
          <w:sz w:val="20"/>
          <w:szCs w:val="20"/>
        </w:rPr>
        <w:t xml:space="preserve"> Nej</w:t>
      </w:r>
    </w:p>
    <w:p w14:paraId="14481A95" w14:textId="77777777" w:rsidR="00216F84" w:rsidRDefault="00216F84" w:rsidP="007E0779">
      <w:pPr>
        <w:rPr>
          <w:rFonts w:ascii="Arial" w:eastAsia="Calibri" w:hAnsi="Arial" w:cs="Arial"/>
          <w:sz w:val="20"/>
          <w:szCs w:val="20"/>
        </w:rPr>
      </w:pPr>
    </w:p>
    <w:p w14:paraId="2D307376" w14:textId="77777777" w:rsidR="0021341D" w:rsidRDefault="0021341D" w:rsidP="00216F84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36CA4B96" w14:textId="77777777" w:rsidR="00216F84" w:rsidRPr="00216F84" w:rsidRDefault="00216F84" w:rsidP="00216F84">
      <w:pPr>
        <w:rPr>
          <w:rFonts w:ascii="Arial" w:eastAsia="Calibri" w:hAnsi="Arial" w:cs="Arial"/>
          <w:b/>
          <w:bCs/>
          <w:sz w:val="20"/>
          <w:szCs w:val="20"/>
        </w:rPr>
      </w:pPr>
      <w:r w:rsidRPr="00216F84">
        <w:rPr>
          <w:rFonts w:ascii="Arial" w:eastAsia="Calibri" w:hAnsi="Arial" w:cs="Arial"/>
          <w:b/>
          <w:bCs/>
          <w:sz w:val="20"/>
          <w:szCs w:val="20"/>
        </w:rPr>
        <w:t>Belysning</w:t>
      </w:r>
    </w:p>
    <w:p w14:paraId="09C28B8B" w14:textId="77777777" w:rsidR="0021341D" w:rsidRDefault="0021341D" w:rsidP="00216F84">
      <w:pPr>
        <w:rPr>
          <w:rFonts w:ascii="Arial" w:eastAsia="Calibri" w:hAnsi="Arial" w:cs="Arial"/>
          <w:sz w:val="20"/>
          <w:szCs w:val="20"/>
        </w:rPr>
      </w:pPr>
    </w:p>
    <w:p w14:paraId="07700301" w14:textId="77777777" w:rsidR="00216F84" w:rsidRPr="00216F84" w:rsidRDefault="00216F84" w:rsidP="00216F84">
      <w:pPr>
        <w:rPr>
          <w:rFonts w:ascii="Arial" w:eastAsia="Calibri" w:hAnsi="Arial" w:cs="Arial"/>
          <w:sz w:val="20"/>
          <w:szCs w:val="20"/>
        </w:rPr>
      </w:pPr>
      <w:r w:rsidRPr="00216F84">
        <w:rPr>
          <w:rFonts w:ascii="Arial" w:eastAsia="Calibri" w:hAnsi="Arial" w:cs="Arial"/>
          <w:sz w:val="20"/>
          <w:szCs w:val="20"/>
        </w:rPr>
        <w:t>Finns det risk för att lånade konstverk exponeras för direkt solljus någon del av dygnet</w:t>
      </w:r>
    </w:p>
    <w:p w14:paraId="6F2FF6FB" w14:textId="77777777" w:rsidR="00216F84" w:rsidRPr="00216F84" w:rsidRDefault="0021341D" w:rsidP="00216F8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eller del av året? </w:t>
      </w:r>
      <w:r>
        <w:rPr>
          <w:rFonts w:ascii="Arial" w:eastAsia="Calibri" w:hAnsi="Arial" w:cs="Arial"/>
          <w:sz w:val="20"/>
          <w:szCs w:val="20"/>
        </w:rPr>
        <w:tab/>
      </w:r>
      <w:r w:rsidRPr="0021341D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21341D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Pr="0021341D">
        <w:rPr>
          <w:rFonts w:ascii="Arial" w:eastAsia="Calibri" w:hAnsi="Arial" w:cs="Arial"/>
          <w:sz w:val="20"/>
          <w:szCs w:val="20"/>
        </w:rPr>
        <w:fldChar w:fldCharType="end"/>
      </w:r>
      <w:r w:rsidRPr="0021341D">
        <w:rPr>
          <w:rFonts w:ascii="Arial" w:eastAsia="Calibri" w:hAnsi="Arial" w:cs="Arial"/>
          <w:sz w:val="20"/>
          <w:szCs w:val="20"/>
        </w:rPr>
        <w:t xml:space="preserve"> Ja</w:t>
      </w:r>
      <w:r w:rsidRPr="0021341D">
        <w:rPr>
          <w:rFonts w:ascii="Arial" w:eastAsia="Calibri" w:hAnsi="Arial" w:cs="Arial"/>
          <w:sz w:val="20"/>
          <w:szCs w:val="20"/>
        </w:rPr>
        <w:tab/>
      </w:r>
      <w:r w:rsidRPr="0021341D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21341D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Pr="0021341D">
        <w:rPr>
          <w:rFonts w:ascii="Arial" w:eastAsia="Calibri" w:hAnsi="Arial" w:cs="Arial"/>
          <w:sz w:val="20"/>
          <w:szCs w:val="20"/>
        </w:rPr>
        <w:fldChar w:fldCharType="end"/>
      </w:r>
      <w:r w:rsidRPr="0021341D">
        <w:rPr>
          <w:rFonts w:ascii="Arial" w:eastAsia="Calibri" w:hAnsi="Arial" w:cs="Arial"/>
          <w:sz w:val="20"/>
          <w:szCs w:val="20"/>
        </w:rPr>
        <w:t xml:space="preserve"> Nej</w:t>
      </w:r>
    </w:p>
    <w:p w14:paraId="1E22EF2D" w14:textId="77777777" w:rsidR="0021341D" w:rsidRDefault="0021341D" w:rsidP="00216F84">
      <w:pPr>
        <w:rPr>
          <w:rFonts w:ascii="Arial" w:eastAsia="Calibri" w:hAnsi="Arial" w:cs="Arial"/>
          <w:sz w:val="20"/>
          <w:szCs w:val="20"/>
        </w:rPr>
      </w:pPr>
    </w:p>
    <w:p w14:paraId="3D3E4BB8" w14:textId="77777777" w:rsidR="00216F84" w:rsidRPr="00216F84" w:rsidRDefault="00216F84" w:rsidP="00216F84">
      <w:pPr>
        <w:rPr>
          <w:rFonts w:ascii="Arial" w:eastAsia="Calibri" w:hAnsi="Arial" w:cs="Arial"/>
          <w:sz w:val="20"/>
          <w:szCs w:val="20"/>
        </w:rPr>
      </w:pPr>
      <w:r w:rsidRPr="00216F84">
        <w:rPr>
          <w:rFonts w:ascii="Arial" w:eastAsia="Calibri" w:hAnsi="Arial" w:cs="Arial"/>
          <w:sz w:val="20"/>
          <w:szCs w:val="20"/>
        </w:rPr>
        <w:t xml:space="preserve">Avser ni att belysa de lånade konstverken? </w:t>
      </w:r>
      <w:r w:rsidR="0021341D">
        <w:rPr>
          <w:rFonts w:ascii="Arial" w:eastAsia="Calibri" w:hAnsi="Arial" w:cs="Arial"/>
          <w:sz w:val="20"/>
          <w:szCs w:val="20"/>
        </w:rPr>
        <w:tab/>
      </w:r>
      <w:r w:rsidR="0021341D" w:rsidRPr="0021341D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21341D" w:rsidRPr="0021341D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end"/>
      </w:r>
      <w:r w:rsidR="0021341D" w:rsidRPr="0021341D">
        <w:rPr>
          <w:rFonts w:ascii="Arial" w:eastAsia="Calibri" w:hAnsi="Arial" w:cs="Arial"/>
          <w:sz w:val="20"/>
          <w:szCs w:val="20"/>
        </w:rPr>
        <w:t xml:space="preserve"> Ja</w:t>
      </w:r>
      <w:r w:rsidR="0021341D" w:rsidRPr="0021341D">
        <w:rPr>
          <w:rFonts w:ascii="Arial" w:eastAsia="Calibri" w:hAnsi="Arial" w:cs="Arial"/>
          <w:sz w:val="20"/>
          <w:szCs w:val="20"/>
        </w:rPr>
        <w:tab/>
      </w:r>
      <w:r w:rsidR="0021341D" w:rsidRPr="0021341D">
        <w:rPr>
          <w:rFonts w:ascii="Arial" w:eastAsia="Calibri" w:hAnsi="Arial" w:cs="Arial"/>
          <w:sz w:val="20"/>
          <w:szCs w:val="20"/>
          <w:lang w:val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21341D" w:rsidRPr="0021341D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0E292A">
        <w:rPr>
          <w:rFonts w:ascii="Arial" w:eastAsia="Calibri" w:hAnsi="Arial" w:cs="Arial"/>
          <w:sz w:val="20"/>
          <w:szCs w:val="20"/>
          <w:lang w:val="en-US"/>
        </w:rPr>
      </w:r>
      <w:r w:rsidR="000E292A">
        <w:rPr>
          <w:rFonts w:ascii="Arial" w:eastAsia="Calibri" w:hAnsi="Arial" w:cs="Arial"/>
          <w:sz w:val="20"/>
          <w:szCs w:val="20"/>
          <w:lang w:val="en-US"/>
        </w:rPr>
        <w:fldChar w:fldCharType="separate"/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end"/>
      </w:r>
      <w:r w:rsidR="0021341D" w:rsidRPr="0021341D">
        <w:rPr>
          <w:rFonts w:ascii="Arial" w:eastAsia="Calibri" w:hAnsi="Arial" w:cs="Arial"/>
          <w:sz w:val="20"/>
          <w:szCs w:val="20"/>
        </w:rPr>
        <w:t xml:space="preserve"> Nej</w:t>
      </w:r>
    </w:p>
    <w:p w14:paraId="19EB986E" w14:textId="77777777" w:rsidR="0021341D" w:rsidRDefault="00216F84" w:rsidP="00216F84">
      <w:pPr>
        <w:rPr>
          <w:rFonts w:ascii="Arial" w:eastAsia="Calibri" w:hAnsi="Arial" w:cs="Arial"/>
          <w:sz w:val="20"/>
          <w:szCs w:val="20"/>
        </w:rPr>
      </w:pPr>
      <w:r w:rsidRPr="00216F84">
        <w:rPr>
          <w:rFonts w:ascii="Arial" w:eastAsia="Calibri" w:hAnsi="Arial" w:cs="Arial"/>
          <w:sz w:val="20"/>
          <w:szCs w:val="20"/>
        </w:rPr>
        <w:t>Om ja, hur? Typ av lampa (glödlampa, halogen</w:t>
      </w:r>
      <w:r w:rsidR="00D015B8">
        <w:rPr>
          <w:rFonts w:ascii="Arial" w:eastAsia="Calibri" w:hAnsi="Arial" w:cs="Arial"/>
          <w:sz w:val="20"/>
          <w:szCs w:val="20"/>
        </w:rPr>
        <w:t>, LED</w:t>
      </w:r>
      <w:r w:rsidRPr="00216F84">
        <w:rPr>
          <w:rFonts w:ascii="Arial" w:eastAsia="Calibri" w:hAnsi="Arial" w:cs="Arial"/>
          <w:sz w:val="20"/>
          <w:szCs w:val="20"/>
        </w:rPr>
        <w:t xml:space="preserve"> e.d.): </w:t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1341D" w:rsidRPr="0021341D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21341D" w:rsidRPr="0021341D">
        <w:rPr>
          <w:rFonts w:ascii="Arial" w:eastAsia="Calibri" w:hAnsi="Arial" w:cs="Arial"/>
          <w:sz w:val="20"/>
          <w:szCs w:val="20"/>
        </w:rPr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separate"/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end"/>
      </w:r>
      <w:r w:rsidR="0021341D">
        <w:rPr>
          <w:rFonts w:ascii="Arial" w:eastAsia="Calibri" w:hAnsi="Arial" w:cs="Arial"/>
          <w:sz w:val="20"/>
          <w:szCs w:val="20"/>
        </w:rPr>
        <w:t xml:space="preserve"> </w:t>
      </w:r>
    </w:p>
    <w:p w14:paraId="7E436B7B" w14:textId="77777777" w:rsidR="00E0183A" w:rsidRDefault="00216F84" w:rsidP="00216F84">
      <w:pPr>
        <w:rPr>
          <w:rFonts w:ascii="Arial" w:eastAsia="Calibri" w:hAnsi="Arial" w:cs="Arial"/>
          <w:sz w:val="20"/>
          <w:szCs w:val="20"/>
        </w:rPr>
      </w:pPr>
      <w:r w:rsidRPr="00216F84">
        <w:rPr>
          <w:rFonts w:ascii="Arial" w:eastAsia="Calibri" w:hAnsi="Arial" w:cs="Arial"/>
          <w:sz w:val="20"/>
          <w:szCs w:val="20"/>
        </w:rPr>
        <w:t>Styrka (watt):</w:t>
      </w:r>
      <w:r w:rsidR="0021341D">
        <w:rPr>
          <w:rFonts w:ascii="Arial" w:eastAsia="Calibri" w:hAnsi="Arial" w:cs="Arial"/>
          <w:sz w:val="20"/>
          <w:szCs w:val="20"/>
        </w:rPr>
        <w:t xml:space="preserve"> </w:t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1341D" w:rsidRPr="0021341D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21341D" w:rsidRPr="0021341D">
        <w:rPr>
          <w:rFonts w:ascii="Arial" w:eastAsia="Calibri" w:hAnsi="Arial" w:cs="Arial"/>
          <w:sz w:val="20"/>
          <w:szCs w:val="20"/>
        </w:rPr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separate"/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end"/>
      </w:r>
      <w:r w:rsidR="00E0183A">
        <w:rPr>
          <w:rFonts w:ascii="Arial" w:eastAsia="Calibri" w:hAnsi="Arial" w:cs="Arial"/>
          <w:sz w:val="20"/>
          <w:szCs w:val="20"/>
        </w:rPr>
        <w:t xml:space="preserve"> </w:t>
      </w:r>
      <w:r w:rsidRPr="00216F84">
        <w:rPr>
          <w:rFonts w:ascii="Arial" w:eastAsia="Calibri" w:hAnsi="Arial" w:cs="Arial"/>
          <w:sz w:val="20"/>
          <w:szCs w:val="20"/>
        </w:rPr>
        <w:t>Avstånd (meter):</w:t>
      </w:r>
      <w:r w:rsidR="0021341D">
        <w:rPr>
          <w:rFonts w:ascii="Arial" w:eastAsia="Calibri" w:hAnsi="Arial" w:cs="Arial"/>
          <w:sz w:val="20"/>
          <w:szCs w:val="20"/>
        </w:rPr>
        <w:t xml:space="preserve"> </w:t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1341D" w:rsidRPr="0021341D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21341D" w:rsidRPr="0021341D">
        <w:rPr>
          <w:rFonts w:ascii="Arial" w:eastAsia="Calibri" w:hAnsi="Arial" w:cs="Arial"/>
          <w:sz w:val="20"/>
          <w:szCs w:val="20"/>
        </w:rPr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separate"/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t> </w:t>
      </w:r>
      <w:r w:rsidR="0021341D" w:rsidRPr="0021341D">
        <w:rPr>
          <w:rFonts w:ascii="Arial" w:eastAsia="Calibri" w:hAnsi="Arial" w:cs="Arial"/>
          <w:sz w:val="20"/>
          <w:szCs w:val="20"/>
        </w:rPr>
        <w:fldChar w:fldCharType="end"/>
      </w:r>
    </w:p>
    <w:p w14:paraId="7B7F3E5F" w14:textId="77777777" w:rsidR="00216F84" w:rsidRPr="00E0183A" w:rsidRDefault="00216F84" w:rsidP="00216F84">
      <w:pPr>
        <w:rPr>
          <w:rFonts w:ascii="Arial" w:eastAsia="Calibri" w:hAnsi="Arial" w:cs="Arial"/>
          <w:b/>
          <w:sz w:val="20"/>
          <w:szCs w:val="20"/>
        </w:rPr>
      </w:pPr>
      <w:r w:rsidRPr="00E0183A">
        <w:rPr>
          <w:rFonts w:ascii="Arial" w:eastAsia="Calibri" w:hAnsi="Arial" w:cs="Arial"/>
          <w:b/>
          <w:sz w:val="20"/>
          <w:szCs w:val="20"/>
        </w:rPr>
        <w:lastRenderedPageBreak/>
        <w:t>Ovanstående intygas härmed</w:t>
      </w:r>
    </w:p>
    <w:p w14:paraId="5B88C9E8" w14:textId="77777777" w:rsidR="00E0183A" w:rsidRDefault="00E0183A" w:rsidP="00216F84">
      <w:pPr>
        <w:rPr>
          <w:rFonts w:ascii="Arial" w:eastAsia="Calibri" w:hAnsi="Arial" w:cs="Arial"/>
          <w:sz w:val="20"/>
          <w:szCs w:val="20"/>
        </w:rPr>
      </w:pPr>
    </w:p>
    <w:p w14:paraId="29B6ABD0" w14:textId="77777777" w:rsidR="00216F84" w:rsidRPr="00216F84" w:rsidRDefault="00216F84" w:rsidP="00216F84">
      <w:pPr>
        <w:rPr>
          <w:rFonts w:ascii="Arial" w:eastAsia="Calibri" w:hAnsi="Arial" w:cs="Arial"/>
          <w:sz w:val="20"/>
          <w:szCs w:val="20"/>
        </w:rPr>
      </w:pPr>
      <w:r w:rsidRPr="00216F84">
        <w:rPr>
          <w:rFonts w:ascii="Arial" w:eastAsia="Calibri" w:hAnsi="Arial" w:cs="Arial"/>
          <w:sz w:val="20"/>
          <w:szCs w:val="20"/>
        </w:rPr>
        <w:t xml:space="preserve">Signatur: </w:t>
      </w:r>
    </w:p>
    <w:p w14:paraId="5FEA1EEE" w14:textId="77777777" w:rsidR="00E0183A" w:rsidRDefault="00E0183A" w:rsidP="00216F84">
      <w:pPr>
        <w:rPr>
          <w:rFonts w:ascii="Arial" w:eastAsia="Calibri" w:hAnsi="Arial" w:cs="Arial"/>
          <w:sz w:val="20"/>
          <w:szCs w:val="20"/>
        </w:rPr>
      </w:pPr>
    </w:p>
    <w:p w14:paraId="33B17E88" w14:textId="77777777" w:rsidR="00E0183A" w:rsidRPr="00216F84" w:rsidRDefault="00216F84" w:rsidP="00216F84">
      <w:pPr>
        <w:rPr>
          <w:rFonts w:ascii="Arial" w:eastAsia="Calibri" w:hAnsi="Arial" w:cs="Arial"/>
          <w:sz w:val="20"/>
          <w:szCs w:val="20"/>
        </w:rPr>
      </w:pPr>
      <w:r w:rsidRPr="00216F84">
        <w:rPr>
          <w:rFonts w:ascii="Arial" w:eastAsia="Calibri" w:hAnsi="Arial" w:cs="Arial"/>
          <w:sz w:val="20"/>
          <w:szCs w:val="20"/>
        </w:rPr>
        <w:t>Namnförtydligande:</w:t>
      </w:r>
    </w:p>
    <w:p w14:paraId="3B4FFABA" w14:textId="77777777" w:rsidR="00E0183A" w:rsidRDefault="00E0183A" w:rsidP="00216F84">
      <w:pPr>
        <w:rPr>
          <w:rFonts w:ascii="Arial" w:eastAsia="Calibri" w:hAnsi="Arial" w:cs="Arial"/>
          <w:sz w:val="20"/>
          <w:szCs w:val="20"/>
        </w:rPr>
      </w:pPr>
    </w:p>
    <w:p w14:paraId="06528AD0" w14:textId="77777777" w:rsidR="00216F84" w:rsidRPr="00216F84" w:rsidRDefault="00216F84" w:rsidP="00216F84">
      <w:pPr>
        <w:rPr>
          <w:rFonts w:ascii="Arial" w:eastAsia="Calibri" w:hAnsi="Arial" w:cs="Arial"/>
          <w:sz w:val="20"/>
          <w:szCs w:val="20"/>
        </w:rPr>
      </w:pPr>
      <w:r w:rsidRPr="00216F84">
        <w:rPr>
          <w:rFonts w:ascii="Arial" w:eastAsia="Calibri" w:hAnsi="Arial" w:cs="Arial"/>
          <w:sz w:val="20"/>
          <w:szCs w:val="20"/>
        </w:rPr>
        <w:t>Ort, datum</w:t>
      </w:r>
      <w:r w:rsidR="00E0183A">
        <w:rPr>
          <w:rFonts w:ascii="Arial" w:eastAsia="Calibri" w:hAnsi="Arial" w:cs="Arial"/>
          <w:sz w:val="20"/>
          <w:szCs w:val="20"/>
        </w:rPr>
        <w:t>:</w:t>
      </w:r>
    </w:p>
    <w:p w14:paraId="27A40DDA" w14:textId="77777777" w:rsidR="00E0183A" w:rsidRDefault="00E0183A" w:rsidP="00216F84">
      <w:pPr>
        <w:rPr>
          <w:rFonts w:ascii="Arial" w:eastAsia="Calibri" w:hAnsi="Arial" w:cs="Arial"/>
          <w:sz w:val="20"/>
          <w:szCs w:val="20"/>
        </w:rPr>
      </w:pPr>
    </w:p>
    <w:p w14:paraId="5BB43830" w14:textId="77777777" w:rsidR="007C2550" w:rsidRDefault="00216F84" w:rsidP="007C2550">
      <w:pPr>
        <w:rPr>
          <w:rFonts w:ascii="Arial" w:eastAsia="Calibri" w:hAnsi="Arial" w:cs="Arial"/>
          <w:sz w:val="20"/>
          <w:szCs w:val="20"/>
        </w:rPr>
      </w:pPr>
      <w:r w:rsidRPr="00216F84">
        <w:rPr>
          <w:rFonts w:ascii="Arial" w:eastAsia="Calibri" w:hAnsi="Arial" w:cs="Arial"/>
          <w:sz w:val="20"/>
          <w:szCs w:val="20"/>
        </w:rPr>
        <w:t>Returnera den ifyllda säkerhetsrapporten signerad av mynd/institutionschef alt.</w:t>
      </w:r>
      <w:r w:rsidR="00E0183A">
        <w:rPr>
          <w:rFonts w:ascii="Arial" w:eastAsia="Calibri" w:hAnsi="Arial" w:cs="Arial"/>
          <w:sz w:val="20"/>
          <w:szCs w:val="20"/>
        </w:rPr>
        <w:t xml:space="preserve"> </w:t>
      </w:r>
      <w:r w:rsidRPr="00216F84">
        <w:rPr>
          <w:rFonts w:ascii="Arial" w:eastAsia="Calibri" w:hAnsi="Arial" w:cs="Arial"/>
          <w:sz w:val="20"/>
          <w:szCs w:val="20"/>
        </w:rPr>
        <w:t xml:space="preserve">säkerhetsansvarig till: </w:t>
      </w:r>
      <w:r w:rsidR="00E0183A" w:rsidRPr="00E0183A">
        <w:rPr>
          <w:rFonts w:ascii="Arial" w:eastAsia="Calibri" w:hAnsi="Arial" w:cs="Arial"/>
          <w:b/>
          <w:sz w:val="20"/>
          <w:szCs w:val="20"/>
        </w:rPr>
        <w:t>sara.bernesjo@nationalmuseum.se</w:t>
      </w:r>
      <w:r w:rsidR="00E0183A">
        <w:rPr>
          <w:rFonts w:ascii="Arial" w:eastAsia="Calibri" w:hAnsi="Arial" w:cs="Arial"/>
          <w:sz w:val="20"/>
          <w:szCs w:val="20"/>
        </w:rPr>
        <w:t xml:space="preserve"> </w:t>
      </w:r>
    </w:p>
    <w:p w14:paraId="2BDC7B08" w14:textId="77777777" w:rsidR="007C2550" w:rsidRDefault="007C2550" w:rsidP="007C2550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4468A378" w14:textId="77777777" w:rsidR="007C2550" w:rsidRDefault="00F14ECB" w:rsidP="007C2550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A</w:t>
      </w:r>
      <w:r w:rsidR="007C2550" w:rsidRPr="007C2550">
        <w:rPr>
          <w:rFonts w:ascii="Arial" w:eastAsia="Calibri" w:hAnsi="Arial" w:cs="Arial"/>
          <w:bCs/>
          <w:sz w:val="20"/>
          <w:szCs w:val="20"/>
        </w:rPr>
        <w:t>lternativt via post till:</w:t>
      </w:r>
    </w:p>
    <w:p w14:paraId="7D5409F5" w14:textId="77777777" w:rsidR="007C2550" w:rsidRPr="007C2550" w:rsidRDefault="007C2550" w:rsidP="007C2550">
      <w:pPr>
        <w:rPr>
          <w:rFonts w:ascii="Arial" w:eastAsia="Calibri" w:hAnsi="Arial" w:cs="Arial"/>
          <w:b/>
          <w:bCs/>
          <w:sz w:val="20"/>
          <w:szCs w:val="20"/>
        </w:rPr>
      </w:pPr>
      <w:r w:rsidRPr="007C2550">
        <w:rPr>
          <w:rFonts w:ascii="Arial" w:eastAsia="Calibri" w:hAnsi="Arial" w:cs="Arial"/>
          <w:b/>
          <w:bCs/>
          <w:sz w:val="20"/>
          <w:szCs w:val="20"/>
        </w:rPr>
        <w:t xml:space="preserve">Nationalmuseum, </w:t>
      </w:r>
      <w:r w:rsidR="00D015B8" w:rsidRPr="009D3860">
        <w:rPr>
          <w:rFonts w:ascii="Arial" w:eastAsia="Calibri" w:hAnsi="Arial" w:cs="Arial"/>
          <w:b/>
          <w:bCs/>
          <w:sz w:val="20"/>
          <w:szCs w:val="20"/>
        </w:rPr>
        <w:t>Samlingar och forskning</w:t>
      </w:r>
      <w:r w:rsidRPr="009D3860">
        <w:rPr>
          <w:rFonts w:ascii="Arial" w:eastAsia="Calibri" w:hAnsi="Arial" w:cs="Arial"/>
          <w:b/>
          <w:bCs/>
          <w:sz w:val="20"/>
          <w:szCs w:val="20"/>
        </w:rPr>
        <w:t>, Långti</w:t>
      </w:r>
      <w:r w:rsidR="00D015B8" w:rsidRPr="009D3860">
        <w:rPr>
          <w:rFonts w:ascii="Arial" w:eastAsia="Calibri" w:hAnsi="Arial" w:cs="Arial"/>
          <w:b/>
          <w:bCs/>
          <w:sz w:val="20"/>
          <w:szCs w:val="20"/>
        </w:rPr>
        <w:t>d</w:t>
      </w:r>
      <w:r w:rsidRPr="009D3860">
        <w:rPr>
          <w:rFonts w:ascii="Arial" w:eastAsia="Calibri" w:hAnsi="Arial" w:cs="Arial"/>
          <w:b/>
          <w:bCs/>
          <w:sz w:val="20"/>
          <w:szCs w:val="20"/>
        </w:rPr>
        <w:t>slån,</w:t>
      </w:r>
      <w:r w:rsidRPr="007C2550">
        <w:rPr>
          <w:rFonts w:ascii="Arial" w:eastAsia="Calibri" w:hAnsi="Arial" w:cs="Arial"/>
          <w:b/>
          <w:bCs/>
          <w:sz w:val="20"/>
          <w:szCs w:val="20"/>
        </w:rPr>
        <w:t xml:space="preserve"> Box 16176 103 24 Stockholm</w:t>
      </w:r>
    </w:p>
    <w:p w14:paraId="1C0EF444" w14:textId="77777777" w:rsidR="007C2550" w:rsidRPr="007C2550" w:rsidRDefault="007C2550" w:rsidP="007C2550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04BD9CB7" w14:textId="77777777" w:rsidR="000B3DF9" w:rsidRDefault="000B3DF9" w:rsidP="00E0183A">
      <w:pPr>
        <w:rPr>
          <w:rFonts w:ascii="Arial" w:hAnsi="Arial" w:cs="Arial"/>
        </w:rPr>
      </w:pPr>
    </w:p>
    <w:p w14:paraId="7931BAF2" w14:textId="77777777" w:rsidR="00216F84" w:rsidRPr="00EC07E9" w:rsidRDefault="00216F84" w:rsidP="007E0779">
      <w:pPr>
        <w:rPr>
          <w:rFonts w:ascii="Arial" w:hAnsi="Arial" w:cs="Arial"/>
        </w:rPr>
      </w:pPr>
    </w:p>
    <w:sectPr w:rsidR="00216F84" w:rsidRPr="00EC07E9" w:rsidSect="00C122CF">
      <w:headerReference w:type="default" r:id="rId8"/>
      <w:pgSz w:w="11906" w:h="16838"/>
      <w:pgMar w:top="2835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FFB09" w14:textId="77777777" w:rsidR="00A107F6" w:rsidRDefault="00A107F6">
      <w:r>
        <w:separator/>
      </w:r>
    </w:p>
  </w:endnote>
  <w:endnote w:type="continuationSeparator" w:id="0">
    <w:p w14:paraId="68EE780F" w14:textId="77777777" w:rsidR="00A107F6" w:rsidRDefault="00A1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Baskervill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66C4B" w14:textId="77777777" w:rsidR="00A107F6" w:rsidRDefault="00A107F6">
      <w:r>
        <w:separator/>
      </w:r>
    </w:p>
  </w:footnote>
  <w:footnote w:type="continuationSeparator" w:id="0">
    <w:p w14:paraId="44C5461F" w14:textId="77777777" w:rsidR="00A107F6" w:rsidRDefault="00A1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CAC21" w14:textId="77777777" w:rsidR="00C122CF" w:rsidRDefault="00C122CF"/>
  <w:tbl>
    <w:tblPr>
      <w:tblStyle w:val="Tabellrutnt"/>
      <w:tblW w:w="936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4681"/>
    </w:tblGrid>
    <w:tr w:rsidR="003626CA" w:rsidRPr="00BD4771" w14:paraId="69774B42" w14:textId="77777777" w:rsidTr="006C077A">
      <w:trPr>
        <w:trHeight w:val="113"/>
      </w:trPr>
      <w:tc>
        <w:tcPr>
          <w:tcW w:w="4680" w:type="dxa"/>
        </w:tcPr>
        <w:p w14:paraId="45C4613A" w14:textId="77777777" w:rsidR="003626CA" w:rsidRPr="000E705E" w:rsidRDefault="003626CA" w:rsidP="000E705E">
          <w:pPr>
            <w:pStyle w:val="Sidhuvud"/>
            <w:rPr>
              <w:rFonts w:ascii="Verdana" w:eastAsia="Calibri" w:hAnsi="Verdana"/>
              <w:b/>
              <w:lang w:val="en-GB"/>
            </w:rPr>
          </w:pPr>
          <w:r>
            <w:rPr>
              <w:rFonts w:ascii="Verdana" w:eastAsia="Calibri" w:hAnsi="Verdana"/>
              <w:b/>
              <w:noProof/>
              <w:lang w:val="en-GB"/>
            </w:rPr>
            <w:drawing>
              <wp:inline distT="0" distB="0" distL="0" distR="0" wp14:anchorId="58A956AB" wp14:editId="259CF23F">
                <wp:extent cx="1801368" cy="490728"/>
                <wp:effectExtent l="0" t="0" r="0" b="508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MS_partnerlockup_black_grey_CMYK_blankette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68" cy="490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D2D600" w14:textId="77777777" w:rsidR="003626CA" w:rsidRPr="00BD4771" w:rsidRDefault="003626CA" w:rsidP="003626CA">
          <w:pPr>
            <w:pStyle w:val="Sidhuvud"/>
            <w:jc w:val="right"/>
            <w:rPr>
              <w:rFonts w:ascii="Arial" w:hAnsi="Arial" w:cs="Arial"/>
              <w:b/>
              <w:spacing w:val="8"/>
              <w:sz w:val="20"/>
              <w:szCs w:val="20"/>
              <w:lang w:val="en-GB"/>
            </w:rPr>
          </w:pPr>
        </w:p>
      </w:tc>
      <w:tc>
        <w:tcPr>
          <w:tcW w:w="4681" w:type="dxa"/>
        </w:tcPr>
        <w:p w14:paraId="48686F01" w14:textId="25B5F88F" w:rsidR="003626CA" w:rsidRPr="006C077A" w:rsidRDefault="006C077A" w:rsidP="006C077A">
          <w:pPr>
            <w:pStyle w:val="Sidhuvud"/>
            <w:jc w:val="right"/>
            <w:rPr>
              <w:rFonts w:ascii="Arial" w:hAnsi="Arial" w:cs="Arial"/>
              <w:spacing w:val="8"/>
              <w:sz w:val="15"/>
              <w:szCs w:val="15"/>
              <w:lang w:val="en-US"/>
            </w:rPr>
          </w:pPr>
          <w:r w:rsidRPr="006C077A">
            <w:rPr>
              <w:rFonts w:ascii="Arial" w:hAnsi="Arial" w:cs="Arial"/>
              <w:spacing w:val="8"/>
              <w:sz w:val="15"/>
              <w:szCs w:val="15"/>
            </w:rPr>
            <w:t>(</w:t>
          </w:r>
          <w:r w:rsidRPr="006C077A">
            <w:rPr>
              <w:rFonts w:ascii="Arial" w:hAnsi="Arial" w:cs="Arial"/>
              <w:spacing w:val="8"/>
              <w:sz w:val="15"/>
              <w:szCs w:val="15"/>
            </w:rPr>
            <w:fldChar w:fldCharType="begin"/>
          </w:r>
          <w:r w:rsidRPr="006C077A">
            <w:rPr>
              <w:rFonts w:ascii="Arial" w:hAnsi="Arial" w:cs="Arial"/>
              <w:spacing w:val="8"/>
              <w:sz w:val="15"/>
              <w:szCs w:val="15"/>
            </w:rPr>
            <w:instrText xml:space="preserve"> PAGE </w:instrText>
          </w:r>
          <w:r w:rsidRPr="006C077A">
            <w:rPr>
              <w:rFonts w:ascii="Arial" w:hAnsi="Arial" w:cs="Arial"/>
              <w:spacing w:val="8"/>
              <w:sz w:val="15"/>
              <w:szCs w:val="15"/>
            </w:rPr>
            <w:fldChar w:fldCharType="separate"/>
          </w:r>
          <w:r w:rsidR="000E292A">
            <w:rPr>
              <w:rFonts w:ascii="Arial" w:hAnsi="Arial" w:cs="Arial"/>
              <w:noProof/>
              <w:spacing w:val="8"/>
              <w:sz w:val="15"/>
              <w:szCs w:val="15"/>
            </w:rPr>
            <w:t>1</w:t>
          </w:r>
          <w:r w:rsidRPr="006C077A">
            <w:rPr>
              <w:rFonts w:ascii="Arial" w:hAnsi="Arial" w:cs="Arial"/>
              <w:spacing w:val="8"/>
              <w:sz w:val="15"/>
              <w:szCs w:val="15"/>
              <w:lang w:val="en-US"/>
            </w:rPr>
            <w:fldChar w:fldCharType="end"/>
          </w:r>
          <w:r w:rsidRPr="006C077A">
            <w:rPr>
              <w:rFonts w:ascii="Arial" w:hAnsi="Arial" w:cs="Arial"/>
              <w:spacing w:val="8"/>
              <w:sz w:val="15"/>
              <w:szCs w:val="15"/>
            </w:rPr>
            <w:t>:</w:t>
          </w:r>
          <w:r w:rsidRPr="006C077A">
            <w:rPr>
              <w:rFonts w:ascii="Arial" w:hAnsi="Arial" w:cs="Arial"/>
              <w:spacing w:val="8"/>
              <w:sz w:val="15"/>
              <w:szCs w:val="15"/>
            </w:rPr>
            <w:fldChar w:fldCharType="begin"/>
          </w:r>
          <w:r w:rsidRPr="006C077A">
            <w:rPr>
              <w:rFonts w:ascii="Arial" w:hAnsi="Arial" w:cs="Arial"/>
              <w:spacing w:val="8"/>
              <w:sz w:val="15"/>
              <w:szCs w:val="15"/>
            </w:rPr>
            <w:instrText xml:space="preserve"> NUMPAGES </w:instrText>
          </w:r>
          <w:r w:rsidRPr="006C077A">
            <w:rPr>
              <w:rFonts w:ascii="Arial" w:hAnsi="Arial" w:cs="Arial"/>
              <w:spacing w:val="8"/>
              <w:sz w:val="15"/>
              <w:szCs w:val="15"/>
            </w:rPr>
            <w:fldChar w:fldCharType="separate"/>
          </w:r>
          <w:r w:rsidR="000E292A">
            <w:rPr>
              <w:rFonts w:ascii="Arial" w:hAnsi="Arial" w:cs="Arial"/>
              <w:noProof/>
              <w:spacing w:val="8"/>
              <w:sz w:val="15"/>
              <w:szCs w:val="15"/>
            </w:rPr>
            <w:t>3</w:t>
          </w:r>
          <w:r w:rsidRPr="006C077A">
            <w:rPr>
              <w:rFonts w:ascii="Arial" w:hAnsi="Arial" w:cs="Arial"/>
              <w:spacing w:val="8"/>
              <w:sz w:val="15"/>
              <w:szCs w:val="15"/>
              <w:lang w:val="en-US"/>
            </w:rPr>
            <w:fldChar w:fldCharType="end"/>
          </w:r>
          <w:r w:rsidRPr="006C077A">
            <w:rPr>
              <w:rFonts w:ascii="Arial" w:hAnsi="Arial" w:cs="Arial"/>
              <w:spacing w:val="8"/>
              <w:sz w:val="15"/>
              <w:szCs w:val="15"/>
            </w:rPr>
            <w:t>)</w:t>
          </w:r>
        </w:p>
      </w:tc>
    </w:tr>
  </w:tbl>
  <w:p w14:paraId="208F1146" w14:textId="77777777" w:rsidR="00576A5F" w:rsidRPr="000644B5" w:rsidRDefault="006C077A" w:rsidP="000644B5">
    <w:pPr>
      <w:pStyle w:val="Sidhuvud"/>
      <w:rPr>
        <w:rFonts w:ascii="New Baskerville" w:hAnsi="New Baskerville"/>
        <w:spacing w:val="8"/>
        <w:lang w:val="en-US"/>
      </w:rPr>
    </w:pPr>
    <w:r>
      <w:rPr>
        <w:rFonts w:ascii="Arial" w:hAnsi="Arial" w:cs="Arial"/>
        <w:b/>
        <w:spacing w:val="10"/>
        <w:sz w:val="15"/>
        <w:szCs w:val="15"/>
        <w:lang w:val="en-US"/>
      </w:rPr>
      <w:tab/>
    </w:r>
    <w:r>
      <w:rPr>
        <w:rFonts w:ascii="Arial" w:hAnsi="Arial" w:cs="Arial"/>
        <w:b/>
        <w:spacing w:val="10"/>
        <w:sz w:val="15"/>
        <w:szCs w:val="15"/>
        <w:lang w:val="en-US"/>
      </w:rPr>
      <w:tab/>
    </w:r>
    <w:r>
      <w:rPr>
        <w:rFonts w:ascii="Arial" w:hAnsi="Arial" w:cs="Arial"/>
        <w:b/>
        <w:spacing w:val="10"/>
        <w:sz w:val="15"/>
        <w:szCs w:val="15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B61"/>
    <w:multiLevelType w:val="multilevel"/>
    <w:tmpl w:val="461C2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99D616D"/>
    <w:multiLevelType w:val="hybridMultilevel"/>
    <w:tmpl w:val="A1CE0A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F6E4C"/>
    <w:multiLevelType w:val="hybridMultilevel"/>
    <w:tmpl w:val="4364A0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82604"/>
    <w:multiLevelType w:val="hybridMultilevel"/>
    <w:tmpl w:val="0EEE37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07"/>
    <w:rsid w:val="0001637F"/>
    <w:rsid w:val="00052D6C"/>
    <w:rsid w:val="000644B5"/>
    <w:rsid w:val="0006457E"/>
    <w:rsid w:val="00081606"/>
    <w:rsid w:val="00083719"/>
    <w:rsid w:val="000B3DF9"/>
    <w:rsid w:val="000D3F13"/>
    <w:rsid w:val="000E292A"/>
    <w:rsid w:val="000E345F"/>
    <w:rsid w:val="000E705E"/>
    <w:rsid w:val="000F39AD"/>
    <w:rsid w:val="001003D0"/>
    <w:rsid w:val="00135E34"/>
    <w:rsid w:val="00202A6A"/>
    <w:rsid w:val="00203371"/>
    <w:rsid w:val="0021341D"/>
    <w:rsid w:val="00216F84"/>
    <w:rsid w:val="00260866"/>
    <w:rsid w:val="0027564C"/>
    <w:rsid w:val="002C71A1"/>
    <w:rsid w:val="00323222"/>
    <w:rsid w:val="003626CA"/>
    <w:rsid w:val="00370B1E"/>
    <w:rsid w:val="00385F0B"/>
    <w:rsid w:val="003B6B09"/>
    <w:rsid w:val="003D10C0"/>
    <w:rsid w:val="003D30AE"/>
    <w:rsid w:val="0048587F"/>
    <w:rsid w:val="004A2027"/>
    <w:rsid w:val="004A617E"/>
    <w:rsid w:val="0056647E"/>
    <w:rsid w:val="00576A5F"/>
    <w:rsid w:val="00615E58"/>
    <w:rsid w:val="00622E85"/>
    <w:rsid w:val="00634A10"/>
    <w:rsid w:val="00673E03"/>
    <w:rsid w:val="00676803"/>
    <w:rsid w:val="00697E2D"/>
    <w:rsid w:val="006C077A"/>
    <w:rsid w:val="006C7102"/>
    <w:rsid w:val="00701AF5"/>
    <w:rsid w:val="00717E30"/>
    <w:rsid w:val="00746584"/>
    <w:rsid w:val="00754A7F"/>
    <w:rsid w:val="00773920"/>
    <w:rsid w:val="007A3A4E"/>
    <w:rsid w:val="007B3508"/>
    <w:rsid w:val="007C2550"/>
    <w:rsid w:val="007E0779"/>
    <w:rsid w:val="007F2AFD"/>
    <w:rsid w:val="00923207"/>
    <w:rsid w:val="00926B6D"/>
    <w:rsid w:val="00970E7C"/>
    <w:rsid w:val="009D3860"/>
    <w:rsid w:val="009E25A0"/>
    <w:rsid w:val="009E46A8"/>
    <w:rsid w:val="00A107F6"/>
    <w:rsid w:val="00A15450"/>
    <w:rsid w:val="00A700B0"/>
    <w:rsid w:val="00AB54A8"/>
    <w:rsid w:val="00AC37B5"/>
    <w:rsid w:val="00AD5EF9"/>
    <w:rsid w:val="00AF0081"/>
    <w:rsid w:val="00B476D0"/>
    <w:rsid w:val="00B57CA4"/>
    <w:rsid w:val="00B86449"/>
    <w:rsid w:val="00BD4771"/>
    <w:rsid w:val="00BE296E"/>
    <w:rsid w:val="00BF4529"/>
    <w:rsid w:val="00C00679"/>
    <w:rsid w:val="00C122CF"/>
    <w:rsid w:val="00C12920"/>
    <w:rsid w:val="00C22233"/>
    <w:rsid w:val="00C875CF"/>
    <w:rsid w:val="00CA025F"/>
    <w:rsid w:val="00D015B8"/>
    <w:rsid w:val="00D015CE"/>
    <w:rsid w:val="00D4016B"/>
    <w:rsid w:val="00D4583B"/>
    <w:rsid w:val="00D5389D"/>
    <w:rsid w:val="00D668C8"/>
    <w:rsid w:val="00D761B0"/>
    <w:rsid w:val="00DC55CA"/>
    <w:rsid w:val="00DD2D8B"/>
    <w:rsid w:val="00E0183A"/>
    <w:rsid w:val="00E0583F"/>
    <w:rsid w:val="00E74BDE"/>
    <w:rsid w:val="00E912E6"/>
    <w:rsid w:val="00EA5721"/>
    <w:rsid w:val="00EC07E9"/>
    <w:rsid w:val="00EC7278"/>
    <w:rsid w:val="00ED11A4"/>
    <w:rsid w:val="00F14ECB"/>
    <w:rsid w:val="00F723AE"/>
    <w:rsid w:val="00F95D92"/>
    <w:rsid w:val="00FA57F7"/>
    <w:rsid w:val="00FC4687"/>
    <w:rsid w:val="00FC551E"/>
    <w:rsid w:val="00FE7D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413FFE5"/>
  <w15:chartTrackingRefBased/>
  <w15:docId w15:val="{13541C26-6A6A-4736-A389-5CCACB5E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5363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B59A1"/>
    <w:pPr>
      <w:keepNext/>
      <w:outlineLvl w:val="0"/>
    </w:pPr>
    <w:rPr>
      <w:rFonts w:ascii="Times New Roman" w:eastAsia="SimSun" w:hAnsi="Times New Roman"/>
      <w:b/>
      <w:bCs/>
      <w:sz w:val="28"/>
      <w:lang w:eastAsia="zh-CN"/>
    </w:rPr>
  </w:style>
  <w:style w:type="paragraph" w:styleId="Rubrik2">
    <w:name w:val="heading 2"/>
    <w:basedOn w:val="Normal"/>
    <w:next w:val="Normal"/>
    <w:link w:val="Rubrik2Char"/>
    <w:qFormat/>
    <w:rsid w:val="00BB59A1"/>
    <w:pPr>
      <w:keepNext/>
      <w:outlineLvl w:val="1"/>
    </w:pPr>
    <w:rPr>
      <w:rFonts w:ascii="Times New Roman" w:eastAsia="SimSun" w:hAnsi="Times New Roman"/>
      <w:b/>
      <w:bCs/>
      <w:sz w:val="28"/>
      <w:u w:val="single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B59A1"/>
    <w:rPr>
      <w:rFonts w:ascii="Times New Roman" w:eastAsia="SimSun" w:hAnsi="Times New Roman"/>
      <w:b/>
      <w:bCs/>
      <w:sz w:val="28"/>
      <w:szCs w:val="24"/>
      <w:lang w:eastAsia="zh-CN"/>
    </w:rPr>
  </w:style>
  <w:style w:type="character" w:customStyle="1" w:styleId="Rubrik2Char">
    <w:name w:val="Rubrik 2 Char"/>
    <w:basedOn w:val="Standardstycketeckensnitt"/>
    <w:link w:val="Rubrik2"/>
    <w:rsid w:val="00BB59A1"/>
    <w:rPr>
      <w:rFonts w:ascii="Times New Roman" w:eastAsia="SimSun" w:hAnsi="Times New Roman"/>
      <w:b/>
      <w:bCs/>
      <w:sz w:val="28"/>
      <w:szCs w:val="24"/>
      <w:u w:val="single"/>
      <w:lang w:eastAsia="zh-CN"/>
    </w:rPr>
  </w:style>
  <w:style w:type="paragraph" w:styleId="Sidhuvud">
    <w:name w:val="header"/>
    <w:basedOn w:val="Normal"/>
    <w:link w:val="SidhuvudChar"/>
    <w:rsid w:val="00BB59A1"/>
    <w:pPr>
      <w:tabs>
        <w:tab w:val="center" w:pos="4536"/>
        <w:tab w:val="right" w:pos="9072"/>
      </w:tabs>
    </w:pPr>
    <w:rPr>
      <w:rFonts w:ascii="Times New Roman" w:eastAsia="SimSun" w:hAnsi="Times New Roman"/>
      <w:lang w:eastAsia="zh-CN"/>
    </w:rPr>
  </w:style>
  <w:style w:type="character" w:customStyle="1" w:styleId="SidhuvudChar">
    <w:name w:val="Sidhuvud Char"/>
    <w:basedOn w:val="Standardstycketeckensnitt"/>
    <w:link w:val="Sidhuvud"/>
    <w:rsid w:val="00BB59A1"/>
    <w:rPr>
      <w:rFonts w:ascii="Times New Roman" w:eastAsia="SimSun" w:hAnsi="Times New Roman"/>
      <w:sz w:val="24"/>
      <w:szCs w:val="24"/>
      <w:lang w:eastAsia="zh-CN"/>
    </w:rPr>
  </w:style>
  <w:style w:type="paragraph" w:styleId="Sidfot">
    <w:name w:val="footer"/>
    <w:basedOn w:val="Normal"/>
    <w:link w:val="SidfotChar"/>
    <w:rsid w:val="00BB59A1"/>
    <w:pPr>
      <w:tabs>
        <w:tab w:val="center" w:pos="4536"/>
        <w:tab w:val="right" w:pos="9072"/>
      </w:tabs>
    </w:pPr>
    <w:rPr>
      <w:rFonts w:ascii="Times New Roman" w:eastAsia="SimSun" w:hAnsi="Times New Roman"/>
      <w:lang w:eastAsia="zh-CN"/>
    </w:rPr>
  </w:style>
  <w:style w:type="character" w:customStyle="1" w:styleId="SidfotChar">
    <w:name w:val="Sidfot Char"/>
    <w:basedOn w:val="Standardstycketeckensnitt"/>
    <w:link w:val="Sidfot"/>
    <w:rsid w:val="00BB59A1"/>
    <w:rPr>
      <w:rFonts w:ascii="Times New Roman" w:eastAsia="SimSun" w:hAnsi="Times New Roman"/>
      <w:sz w:val="24"/>
      <w:szCs w:val="24"/>
      <w:lang w:eastAsia="zh-CN"/>
    </w:rPr>
  </w:style>
  <w:style w:type="character" w:styleId="Betoning">
    <w:name w:val="Emphasis"/>
    <w:basedOn w:val="Standardstycketeckensnitt"/>
    <w:uiPriority w:val="20"/>
    <w:qFormat/>
    <w:rsid w:val="00323222"/>
    <w:rPr>
      <w:i/>
      <w:iCs/>
    </w:rPr>
  </w:style>
  <w:style w:type="paragraph" w:customStyle="1" w:styleId="Brdtext21">
    <w:name w:val="Brödtext 21"/>
    <w:basedOn w:val="Normal"/>
    <w:rsid w:val="0056647E"/>
    <w:pPr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Cs w:val="20"/>
      <w:lang w:eastAsia="sv-SE"/>
    </w:rPr>
  </w:style>
  <w:style w:type="character" w:styleId="Bokenstitel">
    <w:name w:val="Book Title"/>
    <w:basedOn w:val="Standardstycketeckensnitt"/>
    <w:qFormat/>
    <w:rsid w:val="000B3DF9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0B3D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Kommentarsreferens">
    <w:name w:val="annotation reference"/>
    <w:basedOn w:val="Standardstycketeckensnitt"/>
    <w:uiPriority w:val="99"/>
    <w:unhideWhenUsed/>
    <w:rsid w:val="000B3DF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B3DF9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B3DF9"/>
    <w:rPr>
      <w:rFonts w:ascii="Calibri" w:eastAsia="Calibri" w:hAnsi="Calibri" w:cs="Times New Roman"/>
      <w:lang w:eastAsia="en-US"/>
    </w:rPr>
  </w:style>
  <w:style w:type="paragraph" w:styleId="Ballongtext">
    <w:name w:val="Balloon Text"/>
    <w:basedOn w:val="Normal"/>
    <w:link w:val="BallongtextChar"/>
    <w:rsid w:val="000B3D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B3DF9"/>
    <w:rPr>
      <w:rFonts w:ascii="Tahoma" w:hAnsi="Tahoma" w:cs="Tahoma"/>
      <w:sz w:val="16"/>
      <w:szCs w:val="16"/>
      <w:lang w:eastAsia="en-US"/>
    </w:rPr>
  </w:style>
  <w:style w:type="character" w:styleId="Sidnummer">
    <w:name w:val="page number"/>
    <w:basedOn w:val="Standardstycketeckensnitt"/>
    <w:rsid w:val="00697E2D"/>
  </w:style>
  <w:style w:type="table" w:styleId="Tabellrutnt">
    <w:name w:val="Table Grid"/>
    <w:basedOn w:val="Normaltabell"/>
    <w:rsid w:val="0013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E0183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0183A"/>
    <w:rPr>
      <w:color w:val="808080"/>
      <w:shd w:val="clear" w:color="auto" w:fill="E6E6E6"/>
    </w:rPr>
  </w:style>
  <w:style w:type="paragraph" w:styleId="Kommentarsmne">
    <w:name w:val="annotation subject"/>
    <w:basedOn w:val="Kommentarer"/>
    <w:next w:val="Kommentarer"/>
    <w:link w:val="KommentarsmneChar"/>
    <w:rsid w:val="00D015B8"/>
    <w:pPr>
      <w:spacing w:after="0"/>
    </w:pPr>
    <w:rPr>
      <w:rFonts w:ascii="Cambria" w:eastAsia="Cambria" w:hAnsi="Cambria"/>
      <w:b/>
      <w:bCs/>
    </w:rPr>
  </w:style>
  <w:style w:type="character" w:customStyle="1" w:styleId="KommentarsmneChar">
    <w:name w:val="Kommentarsämne Char"/>
    <w:basedOn w:val="KommentarerChar"/>
    <w:link w:val="Kommentarsmne"/>
    <w:rsid w:val="00D015B8"/>
    <w:rPr>
      <w:rFonts w:ascii="Calibri" w:eastAsia="Calibri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BK\grafiskt\PEW\PEW_blanketter\Uppdragsavtal_med%20F-skat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A2D5-1BFC-4D70-8FCA-C7BA1FC5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Uppdragsavtal_med F-skatt</Template>
  <TotalTime>28</TotalTime>
  <Pages>3</Pages>
  <Words>692</Words>
  <Characters>3672</Characters>
  <Application>Microsoft Office Word</Application>
  <DocSecurity>0</DocSecurity>
  <Lines>30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Rubrik: Information om anhörig</vt:lpstr>
      <vt:lpstr>    Anhörig/kontaktperson för </vt:lpstr>
      <vt:lpstr/>
      <vt:lpstr>Telefon		08-5195 4400</vt:lpstr>
    </vt:vector>
  </TitlesOfParts>
  <Company>at.Bervokk HB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Bervokk</dc:creator>
  <cp:keywords/>
  <cp:lastModifiedBy>Agneta Bervokk</cp:lastModifiedBy>
  <cp:revision>6</cp:revision>
  <cp:lastPrinted>2018-08-09T09:13:00Z</cp:lastPrinted>
  <dcterms:created xsi:type="dcterms:W3CDTF">2018-08-13T08:44:00Z</dcterms:created>
  <dcterms:modified xsi:type="dcterms:W3CDTF">2018-08-16T15:04:00Z</dcterms:modified>
</cp:coreProperties>
</file>